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75" w:rsidRDefault="00D852B7" w:rsidP="00905A75">
      <w:pPr>
        <w:autoSpaceDE w:val="0"/>
        <w:autoSpaceDN w:val="0"/>
        <w:jc w:val="center"/>
      </w:pPr>
      <w:r>
        <w:t>Vzor</w:t>
      </w:r>
      <w:r w:rsidR="00BD3EC4">
        <w:t xml:space="preserve"> </w:t>
      </w:r>
    </w:p>
    <w:p w:rsidR="00905A75" w:rsidRDefault="00905A75" w:rsidP="00905A75">
      <w:pPr>
        <w:autoSpaceDE w:val="0"/>
        <w:autoSpaceDN w:val="0"/>
        <w:jc w:val="center"/>
      </w:pPr>
    </w:p>
    <w:p w:rsidR="00905A75" w:rsidRDefault="00905A75" w:rsidP="00905A75">
      <w:pPr>
        <w:autoSpaceDE w:val="0"/>
        <w:autoSpaceDN w:val="0"/>
        <w:ind w:firstLine="6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sdružením nezávislých kandidátů</w:t>
      </w:r>
    </w:p>
    <w:p w:rsidR="00905A75" w:rsidRDefault="00905A75" w:rsidP="00905A75">
      <w:pPr>
        <w:spacing w:line="480" w:lineRule="auto"/>
        <w:jc w:val="center"/>
      </w:pPr>
    </w:p>
    <w:p w:rsidR="00905A75" w:rsidRDefault="00905A75" w:rsidP="00905A75">
      <w:pPr>
        <w:spacing w:line="480" w:lineRule="auto"/>
        <w:jc w:val="center"/>
        <w:rPr>
          <w:b/>
          <w:bCs/>
        </w:rPr>
      </w:pPr>
      <w:r>
        <w:rPr>
          <w:b/>
          <w:bCs/>
        </w:rPr>
        <w:t>Kandidátní   listina</w:t>
      </w:r>
    </w:p>
    <w:p w:rsidR="00905A75" w:rsidRDefault="00905A75" w:rsidP="00905A75">
      <w:pPr>
        <w:spacing w:line="480" w:lineRule="auto"/>
      </w:pPr>
      <w:r>
        <w:rPr>
          <w:sz w:val="22"/>
          <w:szCs w:val="22"/>
        </w:rPr>
        <w:t>pro volby do zastupitelstva obce / 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</w:p>
    <w:p w:rsidR="00905A75" w:rsidRDefault="00905A75" w:rsidP="00905A7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dnech  ...........................................</w:t>
      </w:r>
    </w:p>
    <w:p w:rsidR="00905A75" w:rsidRDefault="00905A75" w:rsidP="00905A75">
      <w:pPr>
        <w:rPr>
          <w:sz w:val="22"/>
          <w:szCs w:val="22"/>
        </w:rPr>
      </w:pPr>
      <w:r>
        <w:rPr>
          <w:sz w:val="22"/>
          <w:szCs w:val="22"/>
        </w:rPr>
        <w:t>Volební   obvod   č.   .............</w:t>
      </w:r>
    </w:p>
    <w:p w:rsidR="00905A75" w:rsidRDefault="00905A75" w:rsidP="00905A75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905A75" w:rsidRDefault="00905A75" w:rsidP="00905A75">
      <w:pPr>
        <w:rPr>
          <w:sz w:val="22"/>
          <w:szCs w:val="22"/>
        </w:rPr>
      </w:pPr>
    </w:p>
    <w:p w:rsidR="00905A75" w:rsidRDefault="00905A75" w:rsidP="00905A75">
      <w:pPr>
        <w:rPr>
          <w:sz w:val="22"/>
          <w:szCs w:val="22"/>
        </w:rPr>
      </w:pPr>
    </w:p>
    <w:p w:rsidR="00905A75" w:rsidRDefault="00905A75" w:rsidP="00905A75">
      <w:pPr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Název volební strany</w:t>
      </w:r>
      <w:r>
        <w:rPr>
          <w:sz w:val="22"/>
          <w:szCs w:val="22"/>
        </w:rPr>
        <w:t>: …………………………………………………………………………………</w:t>
      </w: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</w:p>
    <w:p w:rsidR="00905A75" w:rsidRPr="00F26745" w:rsidRDefault="00905A75" w:rsidP="00905A75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Typ volební strany:</w:t>
      </w:r>
      <w:r>
        <w:rPr>
          <w:sz w:val="22"/>
          <w:szCs w:val="22"/>
        </w:rPr>
        <w:t xml:space="preserve"> </w:t>
      </w:r>
      <w:r w:rsidRPr="00F26745">
        <w:rPr>
          <w:sz w:val="22"/>
          <w:szCs w:val="22"/>
        </w:rPr>
        <w:t>sdružení nezávislých kandidátů</w:t>
      </w:r>
    </w:p>
    <w:p w:rsidR="00905A75" w:rsidRDefault="00905A75" w:rsidP="00905A7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905A75" w:rsidRDefault="00905A75" w:rsidP="00905A75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905A75" w:rsidRDefault="00905A75" w:rsidP="00905A75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>
        <w:rPr>
          <w:i/>
          <w:iCs/>
          <w:sz w:val="20"/>
          <w:szCs w:val="20"/>
        </w:rPr>
        <w:t>má-li</w:t>
      </w:r>
      <w:proofErr w:type="gramEnd"/>
      <w:r>
        <w:rPr>
          <w:i/>
          <w:iCs/>
          <w:sz w:val="20"/>
          <w:szCs w:val="20"/>
        </w:rPr>
        <w:t xml:space="preserve"> se volit 6 členů </w:t>
      </w:r>
      <w:proofErr w:type="gramStart"/>
      <w:r>
        <w:rPr>
          <w:i/>
          <w:iCs/>
          <w:sz w:val="20"/>
          <w:szCs w:val="20"/>
        </w:rPr>
        <w:t>může</w:t>
      </w:r>
      <w:proofErr w:type="gramEnd"/>
      <w:r>
        <w:rPr>
          <w:i/>
          <w:iCs/>
          <w:sz w:val="20"/>
          <w:szCs w:val="20"/>
        </w:rPr>
        <w:t xml:space="preserve">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:rsidR="00905A75" w:rsidRDefault="00905A75" w:rsidP="00905A75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>povolání</w:t>
      </w:r>
    </w:p>
    <w:p w:rsidR="00905A75" w:rsidRDefault="00905A75" w:rsidP="00905A75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="000774B0">
        <w:rPr>
          <w:bCs/>
          <w:i/>
          <w:iCs/>
          <w:sz w:val="20"/>
          <w:szCs w:val="20"/>
          <w:vertAlign w:val="superscript"/>
        </w:rPr>
        <w:t>(věk ke druhému dni voleb</w:t>
      </w:r>
      <w:r w:rsidR="000774B0">
        <w:rPr>
          <w:i/>
          <w:iCs/>
          <w:sz w:val="20"/>
          <w:szCs w:val="20"/>
          <w:vertAlign w:val="superscript"/>
        </w:rPr>
        <w:t>)</w:t>
      </w:r>
      <w:r w:rsidR="000774B0">
        <w:rPr>
          <w:i/>
          <w:iCs/>
          <w:sz w:val="22"/>
          <w:szCs w:val="22"/>
          <w:vertAlign w:val="superscript"/>
        </w:rPr>
        <w:t xml:space="preserve">  </w:t>
      </w:r>
      <w:bookmarkStart w:id="0" w:name="_GoBack"/>
      <w:bookmarkEnd w:id="0"/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je               kandidát přihlášen k trvalému  pobytu </w:t>
      </w:r>
    </w:p>
    <w:p w:rsidR="00905A75" w:rsidRDefault="00905A75" w:rsidP="00905A75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905A75" w:rsidRDefault="00905A75" w:rsidP="00905A75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905A75" w:rsidRDefault="00905A75" w:rsidP="00905A7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905A75" w:rsidRDefault="00905A75" w:rsidP="00905A75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905A75" w:rsidRDefault="00905A75" w:rsidP="00905A75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905A75" w:rsidRDefault="00905A75" w:rsidP="00905A75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Zmocněnec sdružení nezávislých </w:t>
      </w:r>
      <w:proofErr w:type="gramStart"/>
      <w:r>
        <w:rPr>
          <w:b/>
          <w:bCs/>
          <w:sz w:val="22"/>
          <w:szCs w:val="22"/>
        </w:rPr>
        <w:t>kandidátů :</w:t>
      </w:r>
      <w:proofErr w:type="gramEnd"/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(tj. úplnou  adresu místa jeho trvalého pobytu)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Náhradník </w:t>
      </w:r>
      <w:proofErr w:type="gramStart"/>
      <w:r>
        <w:rPr>
          <w:b/>
          <w:bCs/>
          <w:sz w:val="22"/>
          <w:szCs w:val="22"/>
        </w:rPr>
        <w:t>zmocněnce :</w:t>
      </w:r>
      <w:proofErr w:type="gramEnd"/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905A75" w:rsidRDefault="00905A75" w:rsidP="00905A75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úplnou  adresu místa jeho trvalého pobytu</w:t>
      </w: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r>
        <w:rPr>
          <w:sz w:val="22"/>
          <w:szCs w:val="22"/>
        </w:rPr>
        <w:t>Podpis  zmocněnce ………………………………………………</w:t>
      </w:r>
    </w:p>
    <w:p w:rsidR="00905A75" w:rsidRDefault="00905A75" w:rsidP="00905A75">
      <w:pPr>
        <w:autoSpaceDE w:val="0"/>
        <w:autoSpaceDN w:val="0"/>
        <w:ind w:left="4956" w:firstLine="6"/>
        <w:jc w:val="center"/>
        <w:rPr>
          <w:sz w:val="22"/>
          <w:szCs w:val="22"/>
          <w:vertAlign w:val="superscript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…………………….. dne  …………………………………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(kandidátní listiny se podávají nejpozději do 16.00 hodin 66 dnů přede dnem voleb registračnímu  úřadu, kterým je pro účely tohoto zákona obecní úřad v obcích, kde jsou zřízeny alespoň 2 odbory; pro ostatní obce je registračním úřadem pověřený obecní úřad)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rPr>
          <w:sz w:val="20"/>
          <w:szCs w:val="20"/>
        </w:rPr>
      </w:pPr>
      <w:r>
        <w:rPr>
          <w:sz w:val="20"/>
          <w:szCs w:val="20"/>
        </w:rPr>
        <w:t>x)   Uvede   se   odpovídající</w:t>
      </w: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905A75" w:rsidRDefault="00905A75" w:rsidP="00905A75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62B94" w:rsidRDefault="00F62B94"/>
    <w:sectPr w:rsidR="00F6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5"/>
    <w:rsid w:val="000774B0"/>
    <w:rsid w:val="00905A75"/>
    <w:rsid w:val="00BD3EC4"/>
    <w:rsid w:val="00D852B7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C0B38-AEFC-422B-96B7-3EADD60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Čihákova Eva</cp:lastModifiedBy>
  <cp:revision>7</cp:revision>
  <cp:lastPrinted>2018-06-28T06:17:00Z</cp:lastPrinted>
  <dcterms:created xsi:type="dcterms:W3CDTF">2018-06-05T07:39:00Z</dcterms:created>
  <dcterms:modified xsi:type="dcterms:W3CDTF">2022-06-10T06:47:00Z</dcterms:modified>
</cp:coreProperties>
</file>