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E3" w:rsidRPr="00D42537" w:rsidRDefault="00AC3EE3" w:rsidP="00D425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537">
        <w:rPr>
          <w:rFonts w:ascii="Times New Roman" w:hAnsi="Times New Roman" w:cs="Times New Roman"/>
          <w:b/>
          <w:sz w:val="28"/>
          <w:szCs w:val="28"/>
        </w:rPr>
        <w:t>Ž A D O S T</w:t>
      </w:r>
    </w:p>
    <w:p w:rsidR="00AC3EE3" w:rsidRPr="00D42537" w:rsidRDefault="00AC3EE3" w:rsidP="00D425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537">
        <w:rPr>
          <w:rFonts w:ascii="Times New Roman" w:hAnsi="Times New Roman" w:cs="Times New Roman"/>
          <w:b/>
          <w:sz w:val="24"/>
          <w:szCs w:val="24"/>
        </w:rPr>
        <w:t>o poskytnutí příspěvku na provádění průzkumu zátěže půd rizikovými prvky na pozemcích určených územním plánem města Kutné Hory k výstavbě rodinných domků na území Města Kutné Hory</w:t>
      </w:r>
    </w:p>
    <w:p w:rsidR="00A269F8" w:rsidRPr="00D42537" w:rsidRDefault="00A269F8" w:rsidP="00D42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Žadatel:</w:t>
      </w:r>
      <w:r w:rsidR="00D42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537" w:rsidRDefault="00307AD2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Jméno: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AD2" w:rsidRPr="00D42537" w:rsidRDefault="00307AD2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Příjmení: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AD2" w:rsidRPr="00D42537" w:rsidRDefault="00307AD2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 xml:space="preserve">Datum narození: </w:t>
      </w:r>
    </w:p>
    <w:p w:rsidR="00307AD2" w:rsidRPr="00D42537" w:rsidRDefault="00307AD2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 xml:space="preserve">Adresa: </w:t>
      </w:r>
    </w:p>
    <w:p w:rsidR="000A65CD" w:rsidRPr="00D42537" w:rsidRDefault="000A65CD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Kontakt:</w:t>
      </w:r>
    </w:p>
    <w:p w:rsidR="00307AD2" w:rsidRPr="00D42537" w:rsidRDefault="00307AD2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Výše příspěvku: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65CD" w:rsidRPr="00D42537" w:rsidRDefault="000A65CD" w:rsidP="00D42537">
      <w:pPr>
        <w:keepNext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:rsidR="00D42537" w:rsidRDefault="00D42537" w:rsidP="00D425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7AD2" w:rsidRPr="00D42537" w:rsidRDefault="00307AD2">
      <w:pPr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b/>
          <w:sz w:val="24"/>
          <w:szCs w:val="24"/>
        </w:rPr>
        <w:t>Účel:</w:t>
      </w:r>
      <w:r w:rsidRPr="00D42537">
        <w:rPr>
          <w:rFonts w:ascii="Times New Roman" w:hAnsi="Times New Roman" w:cs="Times New Roman"/>
          <w:sz w:val="24"/>
          <w:szCs w:val="24"/>
        </w:rPr>
        <w:t xml:space="preserve"> </w:t>
      </w:r>
      <w:r w:rsidR="00A269F8" w:rsidRPr="00D42537">
        <w:rPr>
          <w:rFonts w:ascii="Times New Roman" w:hAnsi="Times New Roman" w:cs="Times New Roman"/>
          <w:sz w:val="24"/>
          <w:szCs w:val="24"/>
        </w:rPr>
        <w:tab/>
      </w:r>
      <w:r w:rsidRPr="00D42537">
        <w:rPr>
          <w:rFonts w:ascii="Times New Roman" w:hAnsi="Times New Roman" w:cs="Times New Roman"/>
          <w:sz w:val="24"/>
          <w:szCs w:val="24"/>
        </w:rPr>
        <w:t xml:space="preserve"> provedení průzkumu zátěže půd rizikovými prvky na pozemku </w:t>
      </w:r>
      <w:proofErr w:type="spellStart"/>
      <w:proofErr w:type="gramStart"/>
      <w:r w:rsidRPr="00D42537">
        <w:rPr>
          <w:rFonts w:ascii="Times New Roman" w:hAnsi="Times New Roman" w:cs="Times New Roman"/>
          <w:sz w:val="24"/>
          <w:szCs w:val="24"/>
        </w:rPr>
        <w:t>p</w:t>
      </w:r>
      <w:r w:rsidR="00D42537">
        <w:rPr>
          <w:rFonts w:ascii="Times New Roman" w:hAnsi="Times New Roman" w:cs="Times New Roman"/>
          <w:sz w:val="24"/>
          <w:szCs w:val="24"/>
        </w:rPr>
        <w:t>arcel</w:t>
      </w:r>
      <w:proofErr w:type="gramEnd"/>
      <w:r w:rsidRPr="00D4253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D42537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="00BB7197" w:rsidRPr="00D425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B7197" w:rsidRPr="00D42537">
        <w:rPr>
          <w:rFonts w:ascii="Times New Roman" w:hAnsi="Times New Roman" w:cs="Times New Roman"/>
          <w:sz w:val="24"/>
          <w:szCs w:val="24"/>
        </w:rPr>
        <w:t xml:space="preserve"> </w:t>
      </w:r>
      <w:r w:rsidR="000A65CD" w:rsidRPr="00D42537">
        <w:rPr>
          <w:rFonts w:ascii="Times New Roman" w:hAnsi="Times New Roman" w:cs="Times New Roman"/>
          <w:sz w:val="24"/>
          <w:szCs w:val="24"/>
        </w:rPr>
        <w:t>………</w:t>
      </w:r>
      <w:r w:rsidR="00D42537">
        <w:rPr>
          <w:rFonts w:ascii="Times New Roman" w:hAnsi="Times New Roman" w:cs="Times New Roman"/>
          <w:sz w:val="24"/>
          <w:szCs w:val="24"/>
        </w:rPr>
        <w:t>…..</w:t>
      </w:r>
      <w:r w:rsidR="000A65CD" w:rsidRPr="00D42537">
        <w:rPr>
          <w:rFonts w:ascii="Times New Roman" w:hAnsi="Times New Roman" w:cs="Times New Roman"/>
          <w:sz w:val="24"/>
          <w:szCs w:val="24"/>
        </w:rPr>
        <w:t>.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E0C" w:rsidRPr="00D42537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F768E7" w:rsidRPr="00D425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768E7" w:rsidRPr="00D42537">
        <w:rPr>
          <w:rFonts w:ascii="Times New Roman" w:hAnsi="Times New Roman" w:cs="Times New Roman"/>
          <w:sz w:val="24"/>
          <w:szCs w:val="24"/>
        </w:rPr>
        <w:t>Kaňk</w:t>
      </w:r>
      <w:proofErr w:type="spellEnd"/>
      <w:r w:rsidR="00F768E7" w:rsidRPr="00D42537">
        <w:rPr>
          <w:rFonts w:ascii="Times New Roman" w:hAnsi="Times New Roman" w:cs="Times New Roman"/>
          <w:sz w:val="24"/>
          <w:szCs w:val="24"/>
        </w:rPr>
        <w:t xml:space="preserve"> </w:t>
      </w:r>
      <w:r w:rsidR="00AC3EE3" w:rsidRPr="00D42537">
        <w:rPr>
          <w:rFonts w:ascii="Times New Roman" w:hAnsi="Times New Roman" w:cs="Times New Roman"/>
          <w:sz w:val="24"/>
          <w:szCs w:val="24"/>
        </w:rPr>
        <w:t xml:space="preserve">za </w:t>
      </w:r>
      <w:r w:rsidR="00D42537">
        <w:rPr>
          <w:rFonts w:ascii="Times New Roman" w:hAnsi="Times New Roman" w:cs="Times New Roman"/>
          <w:sz w:val="24"/>
          <w:szCs w:val="24"/>
        </w:rPr>
        <w:t>účelem výstavby rodinného domu.</w:t>
      </w:r>
    </w:p>
    <w:p w:rsidR="000A65CD" w:rsidRPr="00D42537" w:rsidRDefault="00D42537" w:rsidP="000A65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Odůvodnění </w:t>
      </w:r>
      <w:r w:rsidR="00307AD2" w:rsidRPr="00D42537">
        <w:rPr>
          <w:rFonts w:ascii="Times New Roman" w:hAnsi="Times New Roman" w:cs="Times New Roman"/>
          <w:sz w:val="24"/>
          <w:szCs w:val="24"/>
        </w:rPr>
        <w:t>žádosti</w:t>
      </w:r>
      <w:r>
        <w:rPr>
          <w:rFonts w:ascii="Times New Roman" w:hAnsi="Times New Roman" w:cs="Times New Roman"/>
          <w:sz w:val="24"/>
          <w:szCs w:val="24"/>
        </w:rPr>
        <w:t>: V</w:t>
      </w:r>
      <w:r w:rsidR="00DB7E0C" w:rsidRPr="00D42537">
        <w:rPr>
          <w:rFonts w:ascii="Times New Roman" w:hAnsi="Times New Roman" w:cs="Times New Roman"/>
          <w:sz w:val="24"/>
          <w:szCs w:val="24"/>
        </w:rPr>
        <w:t xml:space="preserve"> </w:t>
      </w:r>
      <w:r w:rsidR="00AC3EE3" w:rsidRPr="00D42537">
        <w:rPr>
          <w:rFonts w:ascii="Times New Roman" w:hAnsi="Times New Roman" w:cs="Times New Roman"/>
          <w:sz w:val="24"/>
          <w:szCs w:val="24"/>
        </w:rPr>
        <w:t xml:space="preserve"> souladu s Pravidly schválenými usnesením Zastupitelstva města Kutná Hora </w:t>
      </w:r>
      <w:r w:rsidR="00A269F8" w:rsidRPr="00D42537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9F8" w:rsidRPr="00D42537">
        <w:rPr>
          <w:rFonts w:ascii="Times New Roman" w:hAnsi="Times New Roman" w:cs="Times New Roman"/>
          <w:sz w:val="24"/>
          <w:szCs w:val="24"/>
        </w:rPr>
        <w:t xml:space="preserve">249/07 ze </w:t>
      </w:r>
      <w:r w:rsidR="00AC3EE3" w:rsidRPr="00D42537">
        <w:rPr>
          <w:rFonts w:ascii="Times New Roman" w:hAnsi="Times New Roman" w:cs="Times New Roman"/>
          <w:sz w:val="24"/>
          <w:szCs w:val="24"/>
        </w:rPr>
        <w:t>dne 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EE3" w:rsidRPr="00D42537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EE3" w:rsidRPr="00D42537">
        <w:rPr>
          <w:rFonts w:ascii="Times New Roman" w:hAnsi="Times New Roman" w:cs="Times New Roman"/>
          <w:sz w:val="24"/>
          <w:szCs w:val="24"/>
        </w:rPr>
        <w:t xml:space="preserve">2007 žádám </w:t>
      </w:r>
      <w:r w:rsidR="00A034CB" w:rsidRPr="00D42537">
        <w:rPr>
          <w:rFonts w:ascii="Times New Roman" w:hAnsi="Times New Roman" w:cs="Times New Roman"/>
          <w:sz w:val="24"/>
          <w:szCs w:val="24"/>
        </w:rPr>
        <w:t xml:space="preserve">o poskytnutí příspěvku na provedení průzkumu zátěže půdy rizikovými prvky ve </w:t>
      </w:r>
      <w:proofErr w:type="gramStart"/>
      <w:r w:rsidR="00A034CB" w:rsidRPr="00D42537">
        <w:rPr>
          <w:rFonts w:ascii="Times New Roman" w:hAnsi="Times New Roman" w:cs="Times New Roman"/>
          <w:sz w:val="24"/>
          <w:szCs w:val="24"/>
        </w:rPr>
        <w:t>výši  50%</w:t>
      </w:r>
      <w:proofErr w:type="gramEnd"/>
      <w:r w:rsidR="00A034CB" w:rsidRPr="00D42537">
        <w:rPr>
          <w:rFonts w:ascii="Times New Roman" w:hAnsi="Times New Roman" w:cs="Times New Roman"/>
          <w:sz w:val="24"/>
          <w:szCs w:val="24"/>
        </w:rPr>
        <w:t xml:space="preserve"> skutečných nákladů, tj.</w:t>
      </w:r>
    </w:p>
    <w:p w:rsidR="000A65CD" w:rsidRPr="00D42537" w:rsidRDefault="00A034CB" w:rsidP="000A65CD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 xml:space="preserve">ve výši </w:t>
      </w:r>
      <w:r w:rsidR="000A65CD" w:rsidRPr="00D4253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0A65CD" w:rsidRPr="00D42537">
        <w:rPr>
          <w:rFonts w:ascii="Times New Roman" w:hAnsi="Times New Roman" w:cs="Times New Roman"/>
          <w:sz w:val="24"/>
          <w:szCs w:val="24"/>
        </w:rPr>
        <w:t>…..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Kč</w:t>
      </w:r>
      <w:proofErr w:type="gramEnd"/>
    </w:p>
    <w:p w:rsidR="004B02C8" w:rsidRPr="00D42537" w:rsidRDefault="00307AD2" w:rsidP="00D42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Seznam příloh:</w:t>
      </w:r>
      <w:r w:rsidR="004B02C8" w:rsidRPr="00D42537">
        <w:rPr>
          <w:rFonts w:ascii="Times New Roman" w:hAnsi="Times New Roman" w:cs="Times New Roman"/>
          <w:sz w:val="24"/>
          <w:szCs w:val="24"/>
        </w:rPr>
        <w:tab/>
      </w:r>
    </w:p>
    <w:p w:rsidR="004B02C8" w:rsidRPr="00D42537" w:rsidRDefault="004B02C8" w:rsidP="00D4253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Výpis z katastru nemovitostí</w:t>
      </w:r>
    </w:p>
    <w:p w:rsidR="004B02C8" w:rsidRPr="00D42537" w:rsidRDefault="004B02C8" w:rsidP="00D4253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Kopie stavebního povolení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 </w:t>
      </w:r>
      <w:r w:rsidR="00265918" w:rsidRPr="00D42537">
        <w:rPr>
          <w:rFonts w:ascii="Times New Roman" w:hAnsi="Times New Roman" w:cs="Times New Roman"/>
          <w:sz w:val="24"/>
          <w:szCs w:val="24"/>
        </w:rPr>
        <w:t>(</w:t>
      </w:r>
      <w:r w:rsidRPr="00D42537">
        <w:rPr>
          <w:rFonts w:ascii="Times New Roman" w:hAnsi="Times New Roman" w:cs="Times New Roman"/>
          <w:sz w:val="24"/>
          <w:szCs w:val="24"/>
        </w:rPr>
        <w:t xml:space="preserve">souhlasu </w:t>
      </w:r>
      <w:r w:rsidR="00A269F8" w:rsidRPr="00D42537">
        <w:rPr>
          <w:rFonts w:ascii="Times New Roman" w:hAnsi="Times New Roman" w:cs="Times New Roman"/>
          <w:sz w:val="24"/>
          <w:szCs w:val="24"/>
        </w:rPr>
        <w:t xml:space="preserve">s provedením </w:t>
      </w:r>
      <w:r w:rsidRPr="00D42537">
        <w:rPr>
          <w:rFonts w:ascii="Times New Roman" w:hAnsi="Times New Roman" w:cs="Times New Roman"/>
          <w:sz w:val="24"/>
          <w:szCs w:val="24"/>
        </w:rPr>
        <w:t>stavby)</w:t>
      </w:r>
    </w:p>
    <w:p w:rsidR="004B02C8" w:rsidRPr="00D42537" w:rsidRDefault="004B02C8" w:rsidP="00D42537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Kopie faktury za provedení rozboru</w:t>
      </w:r>
    </w:p>
    <w:p w:rsidR="004B02C8" w:rsidRPr="00D42537" w:rsidRDefault="004B02C8" w:rsidP="004B02C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Originál nebo ověřená kopie zprávy o provedení rozboru včetně zjištění hodnot kontaminace</w:t>
      </w:r>
    </w:p>
    <w:p w:rsidR="00D42537" w:rsidRDefault="004B02C8" w:rsidP="000A65C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537">
        <w:rPr>
          <w:rFonts w:ascii="Times New Roman" w:hAnsi="Times New Roman" w:cs="Times New Roman"/>
          <w:sz w:val="24"/>
          <w:szCs w:val="24"/>
        </w:rPr>
        <w:t>V případě, že je zemina kontaminována nad stavební limit</w:t>
      </w:r>
      <w:r w:rsidR="00DB7E0C" w:rsidRPr="00D42537">
        <w:rPr>
          <w:rFonts w:ascii="Times New Roman" w:hAnsi="Times New Roman" w:cs="Times New Roman"/>
          <w:sz w:val="24"/>
          <w:szCs w:val="24"/>
        </w:rPr>
        <w:t xml:space="preserve">, </w:t>
      </w:r>
      <w:r w:rsidRPr="00D42537">
        <w:rPr>
          <w:rFonts w:ascii="Times New Roman" w:hAnsi="Times New Roman" w:cs="Times New Roman"/>
          <w:sz w:val="24"/>
          <w:szCs w:val="24"/>
        </w:rPr>
        <w:t>doklad o jejím bezpečném uložení na skládku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537" w:rsidRDefault="00F768E7">
      <w:pPr>
        <w:rPr>
          <w:rFonts w:ascii="Times New Roman" w:hAnsi="Times New Roman" w:cs="Times New Roman"/>
          <w:b/>
          <w:sz w:val="24"/>
          <w:szCs w:val="24"/>
        </w:rPr>
      </w:pPr>
      <w:r w:rsidRPr="00D42537">
        <w:rPr>
          <w:rFonts w:ascii="Times New Roman" w:hAnsi="Times New Roman" w:cs="Times New Roman"/>
          <w:b/>
          <w:sz w:val="24"/>
          <w:szCs w:val="24"/>
        </w:rPr>
        <w:t>Prohlášení: Vytěžená zemina byla ponechaná na místě a použita pro vyrovnání terénu.</w:t>
      </w:r>
    </w:p>
    <w:p w:rsidR="00AC3EE3" w:rsidRPr="00D42537" w:rsidRDefault="00D425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/>
      </w:r>
      <w:r w:rsidR="004B02C8" w:rsidRPr="00D42537">
        <w:rPr>
          <w:rFonts w:ascii="Times New Roman" w:hAnsi="Times New Roman" w:cs="Times New Roman"/>
          <w:sz w:val="24"/>
          <w:szCs w:val="24"/>
        </w:rPr>
        <w:t>da</w:t>
      </w:r>
      <w:r w:rsidR="00307AD2" w:rsidRPr="00D42537">
        <w:rPr>
          <w:rFonts w:ascii="Times New Roman" w:hAnsi="Times New Roman" w:cs="Times New Roman"/>
          <w:sz w:val="24"/>
          <w:szCs w:val="24"/>
        </w:rPr>
        <w:t>tum………………………….</w:t>
      </w:r>
      <w:r w:rsidR="000A65CD" w:rsidRPr="00D425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F768E7" w:rsidRPr="00D42537">
        <w:rPr>
          <w:rFonts w:ascii="Times New Roman" w:hAnsi="Times New Roman" w:cs="Times New Roman"/>
          <w:sz w:val="24"/>
          <w:szCs w:val="24"/>
        </w:rPr>
        <w:t xml:space="preserve">Podpis žadatele: </w:t>
      </w:r>
    </w:p>
    <w:sectPr w:rsidR="00AC3EE3" w:rsidRPr="00D42537" w:rsidSect="00D4253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14" w:rsidRDefault="00806F14" w:rsidP="000A65CD">
      <w:pPr>
        <w:spacing w:after="0" w:line="240" w:lineRule="auto"/>
      </w:pPr>
      <w:r>
        <w:separator/>
      </w:r>
    </w:p>
  </w:endnote>
  <w:endnote w:type="continuationSeparator" w:id="0">
    <w:p w:rsidR="00806F14" w:rsidRDefault="00806F14" w:rsidP="000A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14" w:rsidRDefault="00806F14" w:rsidP="000A65CD">
      <w:pPr>
        <w:spacing w:after="0" w:line="240" w:lineRule="auto"/>
      </w:pPr>
      <w:r>
        <w:separator/>
      </w:r>
    </w:p>
  </w:footnote>
  <w:footnote w:type="continuationSeparator" w:id="0">
    <w:p w:rsidR="00806F14" w:rsidRDefault="00806F14" w:rsidP="000A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5CD" w:rsidRDefault="000A65CD">
    <w:pPr>
      <w:pStyle w:val="Zhlav"/>
    </w:pPr>
  </w:p>
  <w:tbl>
    <w:tblPr>
      <w:tblW w:w="0" w:type="auto"/>
      <w:jc w:val="center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5"/>
      <w:gridCol w:w="5591"/>
    </w:tblGrid>
    <w:tr w:rsidR="00D42537" w:rsidTr="00DA5BF3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0" w:type="auto"/>
          <w:vAlign w:val="center"/>
        </w:tcPr>
        <w:p w:rsidR="00D42537" w:rsidRDefault="00D42537" w:rsidP="00DA5BF3">
          <w:pPr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3D8ECD8D" wp14:editId="2A706E38">
                <wp:extent cx="714375" cy="866775"/>
                <wp:effectExtent l="0" t="0" r="0" b="0"/>
                <wp:docPr id="2" name="Obrázek 2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D42537" w:rsidRDefault="00D42537" w:rsidP="00DA5BF3">
          <w:pPr>
            <w:pStyle w:val="Nadpis1"/>
            <w:rPr>
              <w:sz w:val="22"/>
            </w:rPr>
          </w:pPr>
          <w:r>
            <w:rPr>
              <w:sz w:val="28"/>
            </w:rPr>
            <w:t>MĚSTO </w:t>
          </w:r>
          <w:smartTag w:uri="urn:schemas-microsoft-com:office:smarttags" w:element="PersonName">
            <w:r>
              <w:rPr>
                <w:sz w:val="28"/>
              </w:rPr>
              <w:t>K</w:t>
            </w:r>
          </w:smartTag>
          <w:r>
            <w:rPr>
              <w:sz w:val="28"/>
            </w:rPr>
            <w:t>UTNÁ HORA</w:t>
          </w:r>
          <w:r>
            <w:rPr>
              <w:b w:val="0"/>
              <w:bCs/>
            </w:rPr>
            <w:br/>
          </w:r>
          <w:r>
            <w:rPr>
              <w:b w:val="0"/>
              <w:bCs/>
              <w:sz w:val="22"/>
            </w:rPr>
            <w:t>Havlíčkovo náměstí 552/1, 284 01 </w:t>
          </w:r>
          <w:smartTag w:uri="urn:schemas-microsoft-com:office:smarttags" w:element="PersonName">
            <w:r>
              <w:rPr>
                <w:b w:val="0"/>
                <w:bCs/>
                <w:sz w:val="22"/>
              </w:rPr>
              <w:t>K</w:t>
            </w:r>
          </w:smartTag>
          <w:r>
            <w:rPr>
              <w:b w:val="0"/>
              <w:bCs/>
              <w:sz w:val="22"/>
            </w:rPr>
            <w:t>utná Hora, IČ: 00236195</w:t>
          </w:r>
          <w:r>
            <w:rPr>
              <w:sz w:val="22"/>
            </w:rPr>
            <w:br/>
            <w:t>odbor investic, technické oddělení</w:t>
          </w:r>
        </w:p>
        <w:p w:rsidR="00D42537" w:rsidRDefault="00D42537" w:rsidP="00DA5BF3">
          <w:pPr>
            <w:pStyle w:val="Nadpis1"/>
            <w:rPr>
              <w:b w:val="0"/>
              <w:bCs/>
              <w:sz w:val="22"/>
            </w:rPr>
          </w:pPr>
          <w:r>
            <w:rPr>
              <w:b w:val="0"/>
              <w:bCs/>
              <w:sz w:val="22"/>
            </w:rPr>
            <w:t xml:space="preserve"> </w:t>
          </w:r>
          <w:hyperlink r:id="rId2" w:history="1">
            <w:proofErr w:type="gramStart"/>
            <w:r w:rsidRPr="00A10FBB">
              <w:rPr>
                <w:rStyle w:val="Hypertextovodkaz"/>
                <w:b w:val="0"/>
                <w:bCs/>
                <w:sz w:val="22"/>
              </w:rPr>
              <w:t>mu</w:t>
            </w:r>
            <w:proofErr w:type="gramEnd"/>
            <w:r w:rsidRPr="00A10FBB">
              <w:rPr>
                <w:rStyle w:val="Hypertextovodkaz"/>
                <w:b w:val="0"/>
                <w:bCs/>
                <w:sz w:val="22"/>
              </w:rPr>
              <w:t>.kutnahora.cz</w:t>
            </w:r>
          </w:hyperlink>
          <w:r>
            <w:rPr>
              <w:b w:val="0"/>
              <w:bCs/>
              <w:sz w:val="22"/>
            </w:rPr>
            <w:t>, ID datové schránky: b65bfx3</w:t>
          </w:r>
        </w:p>
        <w:p w:rsidR="00D42537" w:rsidRDefault="00D42537" w:rsidP="00DA5BF3">
          <w:pPr>
            <w:jc w:val="center"/>
            <w:rPr>
              <w:b/>
              <w:bCs/>
              <w:sz w:val="12"/>
            </w:rPr>
          </w:pPr>
        </w:p>
      </w:tc>
    </w:tr>
  </w:tbl>
  <w:p w:rsidR="000A65CD" w:rsidRDefault="000A65CD">
    <w:pPr>
      <w:pStyle w:val="Zhlav"/>
    </w:pPr>
  </w:p>
  <w:p w:rsidR="000A65CD" w:rsidRDefault="000A65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280A"/>
    <w:multiLevelType w:val="hybridMultilevel"/>
    <w:tmpl w:val="185CCDB8"/>
    <w:lvl w:ilvl="0" w:tplc="DF6CD8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D2"/>
    <w:rsid w:val="000A65CD"/>
    <w:rsid w:val="0023089A"/>
    <w:rsid w:val="00265918"/>
    <w:rsid w:val="00307AD2"/>
    <w:rsid w:val="004B02C8"/>
    <w:rsid w:val="00765527"/>
    <w:rsid w:val="00806F14"/>
    <w:rsid w:val="00A034CB"/>
    <w:rsid w:val="00A269F8"/>
    <w:rsid w:val="00A634EC"/>
    <w:rsid w:val="00AC3EE3"/>
    <w:rsid w:val="00BB7197"/>
    <w:rsid w:val="00CC14C2"/>
    <w:rsid w:val="00D42537"/>
    <w:rsid w:val="00D708A4"/>
    <w:rsid w:val="00DB7E0C"/>
    <w:rsid w:val="00E32D33"/>
    <w:rsid w:val="00F7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A65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02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5CD"/>
  </w:style>
  <w:style w:type="paragraph" w:styleId="Zpat">
    <w:name w:val="footer"/>
    <w:basedOn w:val="Normln"/>
    <w:link w:val="ZpatChar"/>
    <w:uiPriority w:val="99"/>
    <w:unhideWhenUsed/>
    <w:rsid w:val="000A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5CD"/>
  </w:style>
  <w:style w:type="paragraph" w:styleId="Textbubliny">
    <w:name w:val="Balloon Text"/>
    <w:basedOn w:val="Normln"/>
    <w:link w:val="TextbublinyChar"/>
    <w:uiPriority w:val="99"/>
    <w:semiHidden/>
    <w:unhideWhenUsed/>
    <w:rsid w:val="000A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5C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A65CD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styleId="Hypertextovodkaz">
    <w:name w:val="Hyperlink"/>
    <w:rsid w:val="00D425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A65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02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5CD"/>
  </w:style>
  <w:style w:type="paragraph" w:styleId="Zpat">
    <w:name w:val="footer"/>
    <w:basedOn w:val="Normln"/>
    <w:link w:val="ZpatChar"/>
    <w:uiPriority w:val="99"/>
    <w:unhideWhenUsed/>
    <w:rsid w:val="000A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5CD"/>
  </w:style>
  <w:style w:type="paragraph" w:styleId="Textbubliny">
    <w:name w:val="Balloon Text"/>
    <w:basedOn w:val="Normln"/>
    <w:link w:val="TextbublinyChar"/>
    <w:uiPriority w:val="99"/>
    <w:semiHidden/>
    <w:unhideWhenUsed/>
    <w:rsid w:val="000A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65C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0A65CD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styleId="Hypertextovodkaz">
    <w:name w:val="Hyperlink"/>
    <w:rsid w:val="00D42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50959-E0BD-4B5E-BA71-E0097B5D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Zahradníčková Iva</dc:creator>
  <cp:lastModifiedBy>hladikova</cp:lastModifiedBy>
  <cp:revision>2</cp:revision>
  <cp:lastPrinted>2016-09-29T12:34:00Z</cp:lastPrinted>
  <dcterms:created xsi:type="dcterms:W3CDTF">2019-03-21T13:28:00Z</dcterms:created>
  <dcterms:modified xsi:type="dcterms:W3CDTF">2019-03-21T13:28:00Z</dcterms:modified>
</cp:coreProperties>
</file>