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1"/>
        <w:gridCol w:w="5505"/>
      </w:tblGrid>
      <w:tr w:rsidR="00DF552F" w:rsidTr="0021648C">
        <w:tblPrEx>
          <w:tblCellMar>
            <w:top w:w="0" w:type="dxa"/>
            <w:bottom w:w="0" w:type="dxa"/>
          </w:tblCellMar>
        </w:tblPrEx>
        <w:trPr>
          <w:trHeight w:val="1793"/>
          <w:jc w:val="center"/>
        </w:trPr>
        <w:tc>
          <w:tcPr>
            <w:tcW w:w="1491" w:type="dxa"/>
            <w:vAlign w:val="center"/>
          </w:tcPr>
          <w:p w:rsidR="00DF552F" w:rsidRDefault="00B22211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11.35pt;width:56.9pt;height:1in;z-index:-251658752;mso-wrap-edited:f;mso-position-horizontal:center" wrapcoords="-332 0 -332 13698 665 16859 997 17649 5317 21073 7975 21337 13292 21337 15951 21073 20271 17649 20935 16859 21600 14488 21600 0 -332 0">
                  <v:imagedata r:id="rId5" o:title="KHerb"/>
                  <w10:wrap type="tight"/>
                  <w10:anchorlock/>
                </v:shape>
              </w:pict>
            </w:r>
          </w:p>
        </w:tc>
        <w:tc>
          <w:tcPr>
            <w:tcW w:w="0" w:type="auto"/>
            <w:vAlign w:val="center"/>
          </w:tcPr>
          <w:p w:rsidR="00DF552F" w:rsidRDefault="00DF552F">
            <w:pPr>
              <w:jc w:val="center"/>
              <w:rPr>
                <w:sz w:val="22"/>
              </w:rPr>
            </w:pPr>
            <w:r>
              <w:rPr>
                <w:b/>
                <w:bCs/>
                <w:sz w:val="28"/>
              </w:rPr>
              <w:t>MĚSTSKÝ ÚŘAD KUTNÁ HORA</w:t>
            </w:r>
            <w:r>
              <w:rPr>
                <w:b/>
                <w:bCs/>
                <w:sz w:val="36"/>
              </w:rPr>
              <w:br/>
            </w:r>
            <w:r>
              <w:rPr>
                <w:bCs/>
                <w:sz w:val="22"/>
              </w:rPr>
              <w:t>Havlíčkovo nám</w:t>
            </w:r>
            <w:r w:rsidR="00C35A6E">
              <w:rPr>
                <w:bCs/>
                <w:sz w:val="22"/>
              </w:rPr>
              <w:t>ětí</w:t>
            </w:r>
            <w:r>
              <w:rPr>
                <w:bCs/>
                <w:sz w:val="22"/>
              </w:rPr>
              <w:t> 552</w:t>
            </w:r>
            <w:r w:rsidR="00345226">
              <w:rPr>
                <w:bCs/>
                <w:sz w:val="22"/>
              </w:rPr>
              <w:t>/1</w:t>
            </w:r>
            <w:r>
              <w:rPr>
                <w:bCs/>
                <w:sz w:val="22"/>
              </w:rPr>
              <w:t>, 284 </w:t>
            </w:r>
            <w:r w:rsidR="00553D4B">
              <w:rPr>
                <w:bCs/>
                <w:sz w:val="22"/>
              </w:rPr>
              <w:t>01</w:t>
            </w:r>
            <w:r>
              <w:rPr>
                <w:bCs/>
                <w:sz w:val="22"/>
              </w:rPr>
              <w:t> Kutná Hora, IČ: 00236195</w:t>
            </w:r>
            <w:r>
              <w:rPr>
                <w:bCs/>
                <w:sz w:val="22"/>
              </w:rPr>
              <w:br/>
            </w:r>
            <w:r>
              <w:rPr>
                <w:b/>
                <w:bCs/>
                <w:sz w:val="22"/>
              </w:rPr>
              <w:t>odbor životního prostředí</w:t>
            </w:r>
            <w:r>
              <w:rPr>
                <w:b/>
                <w:bCs/>
                <w:sz w:val="22"/>
              </w:rPr>
              <w:br/>
            </w:r>
            <w:r w:rsidR="002A0411">
              <w:rPr>
                <w:sz w:val="22"/>
              </w:rPr>
              <w:t xml:space="preserve">sídlo odboru: </w:t>
            </w:r>
            <w:r w:rsidR="0021648C">
              <w:rPr>
                <w:sz w:val="22"/>
              </w:rPr>
              <w:t>Radnická 178</w:t>
            </w:r>
            <w:r w:rsidR="002A0411">
              <w:rPr>
                <w:sz w:val="22"/>
              </w:rPr>
              <w:t>, Kutná Hora</w:t>
            </w:r>
            <w:r>
              <w:rPr>
                <w:b/>
                <w:bCs/>
                <w:sz w:val="22"/>
              </w:rPr>
              <w:br/>
            </w:r>
            <w:r w:rsidR="008A12F7">
              <w:rPr>
                <w:sz w:val="22"/>
              </w:rPr>
              <w:t>tel.: </w:t>
            </w:r>
            <w:r w:rsidR="002C7168">
              <w:rPr>
                <w:sz w:val="22"/>
              </w:rPr>
              <w:t>327 710 111, fax: 327 710 364</w:t>
            </w:r>
            <w:r>
              <w:rPr>
                <w:sz w:val="22"/>
              </w:rPr>
              <w:br/>
              <w:t>e-mail: </w:t>
            </w:r>
            <w:r w:rsidR="008029D9">
              <w:rPr>
                <w:sz w:val="22"/>
              </w:rPr>
              <w:t>podatelna</w:t>
            </w:r>
            <w:r>
              <w:rPr>
                <w:sz w:val="22"/>
              </w:rPr>
              <w:t xml:space="preserve">@kutnahora.cz, </w:t>
            </w:r>
            <w:bookmarkStart w:id="0" w:name="OLE_LINK3"/>
            <w:bookmarkStart w:id="1" w:name="OLE_LINK2"/>
            <w:bookmarkStart w:id="2" w:name="OLE_LINK1"/>
            <w:bookmarkStart w:id="3" w:name="OLE_LINK6"/>
            <w:bookmarkStart w:id="4" w:name="OLE_LINK5"/>
            <w:bookmarkStart w:id="5" w:name="OLE_LINK4"/>
            <w:r w:rsidR="009B2105">
              <w:rPr>
                <w:sz w:val="22"/>
              </w:rPr>
              <w:t>https://mu.kutnahora.cz</w:t>
            </w:r>
            <w:bookmarkEnd w:id="0"/>
            <w:bookmarkEnd w:id="1"/>
            <w:bookmarkEnd w:id="2"/>
            <w:r w:rsidR="009B2105">
              <w:rPr>
                <w:sz w:val="22"/>
              </w:rPr>
              <w:t>/</w:t>
            </w:r>
            <w:bookmarkEnd w:id="3"/>
            <w:bookmarkEnd w:id="4"/>
            <w:bookmarkEnd w:id="5"/>
          </w:p>
          <w:p w:rsidR="00DF552F" w:rsidRDefault="00DF552F">
            <w:pPr>
              <w:jc w:val="center"/>
              <w:rPr>
                <w:b/>
                <w:bCs/>
                <w:sz w:val="6"/>
              </w:rPr>
            </w:pPr>
          </w:p>
        </w:tc>
      </w:tr>
    </w:tbl>
    <w:p w:rsidR="00C43B60" w:rsidRDefault="00C43B60"/>
    <w:p w:rsidR="00BB7AF2" w:rsidRDefault="00BB7AF2"/>
    <w:p w:rsidR="00BB7AF2" w:rsidRDefault="00BB7AF2"/>
    <w:p w:rsidR="00F70645" w:rsidRDefault="00F70645" w:rsidP="008207B2"/>
    <w:p w:rsidR="00323BA1" w:rsidRDefault="006C26A6" w:rsidP="00C55369">
      <w:pPr>
        <w:spacing w:line="360" w:lineRule="auto"/>
        <w:jc w:val="center"/>
        <w:rPr>
          <w:b/>
          <w:sz w:val="28"/>
          <w:szCs w:val="28"/>
        </w:rPr>
      </w:pPr>
      <w:bookmarkStart w:id="6" w:name="_GoBack"/>
      <w:r w:rsidRPr="008419B0">
        <w:rPr>
          <w:b/>
        </w:rPr>
        <w:t>Ž</w:t>
      </w:r>
      <w:r w:rsidR="003423DE" w:rsidRPr="008419B0">
        <w:rPr>
          <w:b/>
        </w:rPr>
        <w:t xml:space="preserve">ádost o vyjádření k lovu spárkaté zvěře </w:t>
      </w:r>
      <w:r w:rsidRPr="008419B0">
        <w:rPr>
          <w:b/>
        </w:rPr>
        <w:t>dle § 36 odst. 5 zákona</w:t>
      </w:r>
      <w:r w:rsidR="003423DE" w:rsidRPr="008419B0">
        <w:rPr>
          <w:b/>
        </w:rPr>
        <w:t xml:space="preserve"> </w:t>
      </w:r>
      <w:r w:rsidRPr="008419B0">
        <w:rPr>
          <w:b/>
        </w:rPr>
        <w:t>o myslivosti</w:t>
      </w:r>
      <w:r w:rsidR="00FB4DB2" w:rsidRPr="008419B0">
        <w:rPr>
          <w:b/>
        </w:rPr>
        <w:t xml:space="preserve"> </w:t>
      </w:r>
      <w:r w:rsidRPr="008419B0">
        <w:rPr>
          <w:b/>
        </w:rPr>
        <w:t>v</w:t>
      </w:r>
      <w:r w:rsidR="00EF64D3" w:rsidRPr="008419B0">
        <w:rPr>
          <w:b/>
        </w:rPr>
        <w:t> </w:t>
      </w:r>
      <w:r w:rsidRPr="008419B0">
        <w:rPr>
          <w:b/>
        </w:rPr>
        <w:t>honitbě</w:t>
      </w:r>
      <w:r w:rsidR="00EF64D3">
        <w:rPr>
          <w:b/>
          <w:sz w:val="28"/>
          <w:szCs w:val="28"/>
        </w:rPr>
        <w:t xml:space="preserve"> </w:t>
      </w:r>
      <w:bookmarkEnd w:id="6"/>
      <w:r w:rsidR="00FB4DB2" w:rsidRPr="00EF64D3">
        <w:rPr>
          <w:b/>
          <w:sz w:val="28"/>
          <w:szCs w:val="28"/>
        </w:rPr>
        <w:t>……………………………</w:t>
      </w:r>
    </w:p>
    <w:p w:rsidR="00BB7AF2" w:rsidRDefault="00BB7AF2" w:rsidP="00BB7AF2">
      <w:pPr>
        <w:jc w:val="center"/>
        <w:rPr>
          <w:b/>
          <w:sz w:val="28"/>
          <w:szCs w:val="28"/>
        </w:rPr>
      </w:pPr>
    </w:p>
    <w:p w:rsidR="00BB7AF2" w:rsidRPr="00BB7AF2" w:rsidRDefault="001F4812" w:rsidP="003B176A">
      <w:pPr>
        <w:jc w:val="both"/>
      </w:pPr>
      <w:r>
        <w:t>Ž</w:t>
      </w:r>
      <w:r w:rsidR="006C26A6">
        <w:t>ádá</w:t>
      </w:r>
      <w:r w:rsidR="001F760B">
        <w:t>me</w:t>
      </w:r>
      <w:r w:rsidR="006C26A6">
        <w:t xml:space="preserve"> o </w:t>
      </w:r>
      <w:r w:rsidR="00FB2469">
        <w:t>vyjádření k </w:t>
      </w:r>
      <w:r w:rsidR="006C26A6">
        <w:t>lovu</w:t>
      </w:r>
      <w:r w:rsidR="00FB2469">
        <w:t xml:space="preserve"> spárkaté zvěře</w:t>
      </w:r>
      <w:r w:rsidR="006C26A6">
        <w:t xml:space="preserve"> dle § </w:t>
      </w:r>
      <w:r w:rsidR="00D25E3B">
        <w:t xml:space="preserve">36 odst. 5 zákona </w:t>
      </w:r>
      <w:r w:rsidR="006E5CB2">
        <w:t>449/2001 Sb.</w:t>
      </w:r>
      <w:r w:rsidR="00EF64D3">
        <w:t>,</w:t>
      </w:r>
      <w:r w:rsidR="006E5CB2">
        <w:t xml:space="preserve"> </w:t>
      </w:r>
      <w:r w:rsidR="00D25E3B">
        <w:t>o myslivosti</w:t>
      </w:r>
      <w:r w:rsidR="00EF64D3">
        <w:t>, ve znění pozdějších předpisů,</w:t>
      </w:r>
      <w:r w:rsidR="00D25E3B">
        <w:t xml:space="preserve"> pro lov samičí zvěře a samčí zvěře do stáří 2 let ve stanovené době lovu bez omezení a bez vypracování a projednání plánu.</w:t>
      </w:r>
      <w:r w:rsidR="003B176A">
        <w:t xml:space="preserve"> </w:t>
      </w:r>
    </w:p>
    <w:p w:rsidR="00FB2469" w:rsidRDefault="00FB2469" w:rsidP="00CA4206">
      <w:pPr>
        <w:ind w:right="70"/>
      </w:pPr>
    </w:p>
    <w:p w:rsidR="00FB2469" w:rsidRDefault="00FB2469" w:rsidP="00CA4206">
      <w:pPr>
        <w:ind w:right="70"/>
      </w:pPr>
    </w:p>
    <w:p w:rsidR="00BB7AF2" w:rsidRPr="00BB7AF2" w:rsidRDefault="00D25E3B" w:rsidP="00CA4206">
      <w:pPr>
        <w:ind w:right="70"/>
      </w:pPr>
      <w:r>
        <w:t xml:space="preserve">Druh </w:t>
      </w:r>
      <w:r w:rsidRPr="00586B56">
        <w:t>zvěře:</w:t>
      </w:r>
      <w:r w:rsidR="00586B56" w:rsidRPr="00586B56">
        <w:t xml:space="preserve"> </w:t>
      </w:r>
      <w:r w:rsidRPr="00586B56">
        <w:t>………………………….</w:t>
      </w:r>
    </w:p>
    <w:p w:rsidR="00BB7AF2" w:rsidRPr="00BB7AF2" w:rsidRDefault="00BB7AF2" w:rsidP="00BB7AF2"/>
    <w:p w:rsidR="00BB7AF2" w:rsidRPr="00BB7AF2" w:rsidRDefault="001A0A9C" w:rsidP="00BB7AF2">
      <w:r>
        <w:t>Odůvodnění žádosti:</w:t>
      </w:r>
    </w:p>
    <w:p w:rsidR="00BB7AF2" w:rsidRDefault="00BB7AF2" w:rsidP="00BB7AF2"/>
    <w:p w:rsidR="003B176A" w:rsidRDefault="003B176A" w:rsidP="00BB7AF2"/>
    <w:p w:rsidR="003B176A" w:rsidRPr="00BB7AF2" w:rsidRDefault="003B176A" w:rsidP="00BB7AF2"/>
    <w:p w:rsidR="00BB7AF2" w:rsidRPr="00BB7AF2" w:rsidRDefault="00BB7AF2" w:rsidP="00BB7AF2"/>
    <w:p w:rsidR="00BB7AF2" w:rsidRDefault="00BB7AF2" w:rsidP="00BB7AF2"/>
    <w:p w:rsidR="00586B56" w:rsidRDefault="00586B56" w:rsidP="00BB7AF2"/>
    <w:p w:rsidR="00586B56" w:rsidRDefault="00586B56" w:rsidP="00BB7AF2"/>
    <w:p w:rsidR="00586B56" w:rsidRDefault="00586B56" w:rsidP="00BB7AF2"/>
    <w:p w:rsidR="00586B56" w:rsidRDefault="00586B56" w:rsidP="00BB7AF2"/>
    <w:p w:rsidR="00586B56" w:rsidRDefault="00586B56" w:rsidP="00BB7AF2"/>
    <w:p w:rsidR="00586B56" w:rsidRDefault="00586B56" w:rsidP="00BB7AF2"/>
    <w:p w:rsidR="00586B56" w:rsidRPr="00BB7AF2" w:rsidRDefault="00586B56" w:rsidP="00BB7AF2"/>
    <w:p w:rsidR="00BB7AF2" w:rsidRPr="00586B56" w:rsidRDefault="00C55369" w:rsidP="00823127">
      <w:pPr>
        <w:tabs>
          <w:tab w:val="left" w:pos="5325"/>
        </w:tabs>
        <w:spacing w:line="480" w:lineRule="auto"/>
      </w:pPr>
      <w:r w:rsidRPr="00586B56">
        <w:t>Podpis</w:t>
      </w:r>
      <w:r w:rsidR="002F0D4B" w:rsidRPr="00586B56">
        <w:t xml:space="preserve"> statutárního zástupce (</w:t>
      </w:r>
      <w:r w:rsidRPr="00586B56">
        <w:t>předsedy</w:t>
      </w:r>
      <w:r w:rsidR="002F0D4B" w:rsidRPr="00586B56">
        <w:t>)</w:t>
      </w:r>
      <w:r w:rsidRPr="00586B56">
        <w:t>:</w:t>
      </w:r>
      <w:r w:rsidR="00586B56">
        <w:t xml:space="preserve">     ………</w:t>
      </w:r>
      <w:r w:rsidR="00823127" w:rsidRPr="00586B56">
        <w:t>………………………………………….</w:t>
      </w:r>
    </w:p>
    <w:p w:rsidR="003B176A" w:rsidRPr="00586B56" w:rsidRDefault="00C55369" w:rsidP="00823127">
      <w:pPr>
        <w:spacing w:line="480" w:lineRule="auto"/>
      </w:pPr>
      <w:r w:rsidRPr="00586B56">
        <w:t>Název uživatele honitby</w:t>
      </w:r>
      <w:r w:rsidR="001F4812" w:rsidRPr="00586B56">
        <w:t>*</w:t>
      </w:r>
      <w:r w:rsidRPr="00586B56">
        <w:t>:…………………………………………………………………….</w:t>
      </w:r>
    </w:p>
    <w:p w:rsidR="00C55369" w:rsidRPr="00586B56" w:rsidRDefault="00C55369" w:rsidP="00C55369">
      <w:pPr>
        <w:spacing w:line="480" w:lineRule="auto"/>
      </w:pPr>
      <w:r w:rsidRPr="00586B56">
        <w:t>Sídlo:…………………………………………………………………………………………..</w:t>
      </w:r>
    </w:p>
    <w:p w:rsidR="00C55369" w:rsidRDefault="00C55369" w:rsidP="00C55369">
      <w:pPr>
        <w:spacing w:line="480" w:lineRule="auto"/>
      </w:pPr>
      <w:r w:rsidRPr="00586B56">
        <w:t>IČ:…………………………………..</w:t>
      </w:r>
    </w:p>
    <w:p w:rsidR="00C55369" w:rsidRDefault="00C55369" w:rsidP="00C55369">
      <w:pPr>
        <w:ind w:left="2124" w:firstLine="708"/>
      </w:pPr>
    </w:p>
    <w:p w:rsidR="00C55369" w:rsidRDefault="00C55369" w:rsidP="00C55369">
      <w:pPr>
        <w:ind w:left="2124" w:firstLine="708"/>
      </w:pPr>
    </w:p>
    <w:p w:rsidR="00C55369" w:rsidRDefault="00C55369" w:rsidP="00C55369">
      <w:pPr>
        <w:ind w:left="2124" w:firstLine="708"/>
      </w:pPr>
    </w:p>
    <w:p w:rsidR="00C55369" w:rsidRDefault="00C55369" w:rsidP="00C55369">
      <w:pPr>
        <w:ind w:left="2124" w:firstLine="708"/>
      </w:pPr>
    </w:p>
    <w:p w:rsidR="00C55369" w:rsidRDefault="00C55369" w:rsidP="00C55369">
      <w:pPr>
        <w:ind w:left="2124" w:firstLine="708"/>
      </w:pPr>
    </w:p>
    <w:p w:rsidR="00C55369" w:rsidRDefault="00C55369" w:rsidP="00823127"/>
    <w:p w:rsidR="00C55369" w:rsidRDefault="00C55369" w:rsidP="00C55369">
      <w:pPr>
        <w:rPr>
          <w:b/>
        </w:rPr>
      </w:pPr>
      <w:r w:rsidRPr="00C55369">
        <w:rPr>
          <w:b/>
        </w:rPr>
        <w:t xml:space="preserve">*Údaje o uživateli honitby dle </w:t>
      </w:r>
      <w:r w:rsidR="002841C3">
        <w:rPr>
          <w:b/>
        </w:rPr>
        <w:t xml:space="preserve">veřejného rejstříku a sbírky listin, viz </w:t>
      </w:r>
      <w:r w:rsidR="002841C3" w:rsidRPr="002841C3">
        <w:rPr>
          <w:b/>
        </w:rPr>
        <w:t>https://or.justice.cz/ias/ui/rejstrik</w:t>
      </w:r>
    </w:p>
    <w:p w:rsidR="00CA4206" w:rsidRDefault="00EF64D3" w:rsidP="00C55369">
      <w:pPr>
        <w:rPr>
          <w:b/>
        </w:rPr>
      </w:pPr>
      <w:r>
        <w:rPr>
          <w:b/>
        </w:rPr>
        <w:t xml:space="preserve"> </w:t>
      </w:r>
    </w:p>
    <w:p w:rsidR="00291307" w:rsidRPr="00C55369" w:rsidRDefault="00EF64D3" w:rsidP="00C55369">
      <w:pPr>
        <w:rPr>
          <w:b/>
        </w:rPr>
      </w:pPr>
      <w:r>
        <w:rPr>
          <w:b/>
        </w:rPr>
        <w:t xml:space="preserve"> </w:t>
      </w:r>
    </w:p>
    <w:sectPr w:rsidR="00291307" w:rsidRPr="00C55369" w:rsidSect="00323BA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2E38"/>
    <w:multiLevelType w:val="hybridMultilevel"/>
    <w:tmpl w:val="A434E8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B4D69"/>
    <w:multiLevelType w:val="hybridMultilevel"/>
    <w:tmpl w:val="FD3C6A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D8489E"/>
    <w:multiLevelType w:val="multilevel"/>
    <w:tmpl w:val="E7401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85580A"/>
    <w:multiLevelType w:val="hybridMultilevel"/>
    <w:tmpl w:val="668C9F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316477"/>
    <w:multiLevelType w:val="multilevel"/>
    <w:tmpl w:val="E7401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105"/>
    <w:rsid w:val="00005BF3"/>
    <w:rsid w:val="000132F4"/>
    <w:rsid w:val="00023141"/>
    <w:rsid w:val="00037ACE"/>
    <w:rsid w:val="00040483"/>
    <w:rsid w:val="00053001"/>
    <w:rsid w:val="00054E01"/>
    <w:rsid w:val="0006606F"/>
    <w:rsid w:val="0006640E"/>
    <w:rsid w:val="0006738F"/>
    <w:rsid w:val="00072CCF"/>
    <w:rsid w:val="00075849"/>
    <w:rsid w:val="00084620"/>
    <w:rsid w:val="000B0CA0"/>
    <w:rsid w:val="000B15D1"/>
    <w:rsid w:val="000B6A9C"/>
    <w:rsid w:val="000C6957"/>
    <w:rsid w:val="000D2A2A"/>
    <w:rsid w:val="000E0468"/>
    <w:rsid w:val="001224B2"/>
    <w:rsid w:val="00131F19"/>
    <w:rsid w:val="00162995"/>
    <w:rsid w:val="0016432D"/>
    <w:rsid w:val="0017714F"/>
    <w:rsid w:val="001775B7"/>
    <w:rsid w:val="00183A51"/>
    <w:rsid w:val="001904CC"/>
    <w:rsid w:val="001930FC"/>
    <w:rsid w:val="00193462"/>
    <w:rsid w:val="001A0A9C"/>
    <w:rsid w:val="001D26AA"/>
    <w:rsid w:val="001E61B3"/>
    <w:rsid w:val="001F4812"/>
    <w:rsid w:val="001F760B"/>
    <w:rsid w:val="0021648C"/>
    <w:rsid w:val="00235FCA"/>
    <w:rsid w:val="002400B1"/>
    <w:rsid w:val="00241FD6"/>
    <w:rsid w:val="00253397"/>
    <w:rsid w:val="00274B9C"/>
    <w:rsid w:val="002841C3"/>
    <w:rsid w:val="00291307"/>
    <w:rsid w:val="002A0411"/>
    <w:rsid w:val="002C42ED"/>
    <w:rsid w:val="002C7168"/>
    <w:rsid w:val="002E507D"/>
    <w:rsid w:val="002F0D4B"/>
    <w:rsid w:val="002F5131"/>
    <w:rsid w:val="00317961"/>
    <w:rsid w:val="00323BA1"/>
    <w:rsid w:val="00327E74"/>
    <w:rsid w:val="00335D51"/>
    <w:rsid w:val="003423DE"/>
    <w:rsid w:val="00345226"/>
    <w:rsid w:val="00361C16"/>
    <w:rsid w:val="00383D93"/>
    <w:rsid w:val="00386B80"/>
    <w:rsid w:val="003A3FBF"/>
    <w:rsid w:val="003A5CE2"/>
    <w:rsid w:val="003B176A"/>
    <w:rsid w:val="003E1C32"/>
    <w:rsid w:val="003F5FDA"/>
    <w:rsid w:val="0040021E"/>
    <w:rsid w:val="0040032A"/>
    <w:rsid w:val="00400EF2"/>
    <w:rsid w:val="00415C70"/>
    <w:rsid w:val="00431EE4"/>
    <w:rsid w:val="00443F58"/>
    <w:rsid w:val="00465140"/>
    <w:rsid w:val="0047206B"/>
    <w:rsid w:val="004D6BCD"/>
    <w:rsid w:val="004E4E2E"/>
    <w:rsid w:val="004E6702"/>
    <w:rsid w:val="004F1C8C"/>
    <w:rsid w:val="004F2781"/>
    <w:rsid w:val="004F369C"/>
    <w:rsid w:val="005033AE"/>
    <w:rsid w:val="00511882"/>
    <w:rsid w:val="00511CD3"/>
    <w:rsid w:val="0053134E"/>
    <w:rsid w:val="00545381"/>
    <w:rsid w:val="00553D4B"/>
    <w:rsid w:val="00586B56"/>
    <w:rsid w:val="005D03E8"/>
    <w:rsid w:val="005D0F0C"/>
    <w:rsid w:val="005F5B10"/>
    <w:rsid w:val="006062CB"/>
    <w:rsid w:val="00621DEB"/>
    <w:rsid w:val="006239EB"/>
    <w:rsid w:val="006306A7"/>
    <w:rsid w:val="00670828"/>
    <w:rsid w:val="00681F32"/>
    <w:rsid w:val="006B0272"/>
    <w:rsid w:val="006C26A6"/>
    <w:rsid w:val="006D4EDA"/>
    <w:rsid w:val="006E5CB2"/>
    <w:rsid w:val="006F4024"/>
    <w:rsid w:val="006F57A8"/>
    <w:rsid w:val="006F7699"/>
    <w:rsid w:val="00703042"/>
    <w:rsid w:val="00707DF4"/>
    <w:rsid w:val="0073223B"/>
    <w:rsid w:val="00743592"/>
    <w:rsid w:val="00796A68"/>
    <w:rsid w:val="007A789A"/>
    <w:rsid w:val="007C0A1D"/>
    <w:rsid w:val="007C330C"/>
    <w:rsid w:val="007C58CC"/>
    <w:rsid w:val="007D06B0"/>
    <w:rsid w:val="007D0CCD"/>
    <w:rsid w:val="00800751"/>
    <w:rsid w:val="008029D9"/>
    <w:rsid w:val="008145D5"/>
    <w:rsid w:val="00816321"/>
    <w:rsid w:val="008207B2"/>
    <w:rsid w:val="00823127"/>
    <w:rsid w:val="00827BC7"/>
    <w:rsid w:val="00837147"/>
    <w:rsid w:val="008419B0"/>
    <w:rsid w:val="00852B4E"/>
    <w:rsid w:val="00872F7C"/>
    <w:rsid w:val="008A12F7"/>
    <w:rsid w:val="008C1BAD"/>
    <w:rsid w:val="008F13A6"/>
    <w:rsid w:val="008F47BB"/>
    <w:rsid w:val="009029ED"/>
    <w:rsid w:val="009156AA"/>
    <w:rsid w:val="00917A44"/>
    <w:rsid w:val="00920A85"/>
    <w:rsid w:val="00924890"/>
    <w:rsid w:val="00926D48"/>
    <w:rsid w:val="009434B0"/>
    <w:rsid w:val="00954AC7"/>
    <w:rsid w:val="009558C7"/>
    <w:rsid w:val="009B2105"/>
    <w:rsid w:val="009B792F"/>
    <w:rsid w:val="009D32AE"/>
    <w:rsid w:val="009F0D29"/>
    <w:rsid w:val="009F172E"/>
    <w:rsid w:val="00A3417B"/>
    <w:rsid w:val="00A41465"/>
    <w:rsid w:val="00AB3006"/>
    <w:rsid w:val="00AD51CE"/>
    <w:rsid w:val="00B01347"/>
    <w:rsid w:val="00B0511B"/>
    <w:rsid w:val="00B22211"/>
    <w:rsid w:val="00B33638"/>
    <w:rsid w:val="00B4088F"/>
    <w:rsid w:val="00B41718"/>
    <w:rsid w:val="00B65849"/>
    <w:rsid w:val="00BA0CD3"/>
    <w:rsid w:val="00BB7AF2"/>
    <w:rsid w:val="00BC25BA"/>
    <w:rsid w:val="00BD00A2"/>
    <w:rsid w:val="00BD67AC"/>
    <w:rsid w:val="00BD71E3"/>
    <w:rsid w:val="00BE2852"/>
    <w:rsid w:val="00BE5749"/>
    <w:rsid w:val="00BE66AA"/>
    <w:rsid w:val="00C27BC1"/>
    <w:rsid w:val="00C319C6"/>
    <w:rsid w:val="00C35A6E"/>
    <w:rsid w:val="00C43B60"/>
    <w:rsid w:val="00C528C0"/>
    <w:rsid w:val="00C55369"/>
    <w:rsid w:val="00C7113A"/>
    <w:rsid w:val="00C7178F"/>
    <w:rsid w:val="00C91F95"/>
    <w:rsid w:val="00C97FE3"/>
    <w:rsid w:val="00CA4206"/>
    <w:rsid w:val="00CC2CE8"/>
    <w:rsid w:val="00D17182"/>
    <w:rsid w:val="00D22E46"/>
    <w:rsid w:val="00D25E3B"/>
    <w:rsid w:val="00D361F7"/>
    <w:rsid w:val="00D37064"/>
    <w:rsid w:val="00D51165"/>
    <w:rsid w:val="00D971DC"/>
    <w:rsid w:val="00DA0CF0"/>
    <w:rsid w:val="00DA3BA0"/>
    <w:rsid w:val="00DC44C0"/>
    <w:rsid w:val="00DF552F"/>
    <w:rsid w:val="00E032AD"/>
    <w:rsid w:val="00E042A5"/>
    <w:rsid w:val="00E35AAB"/>
    <w:rsid w:val="00E553D1"/>
    <w:rsid w:val="00EC04EE"/>
    <w:rsid w:val="00EF64D3"/>
    <w:rsid w:val="00F30AFA"/>
    <w:rsid w:val="00F32A6C"/>
    <w:rsid w:val="00F47C89"/>
    <w:rsid w:val="00F61E24"/>
    <w:rsid w:val="00F70589"/>
    <w:rsid w:val="00F70645"/>
    <w:rsid w:val="00F71319"/>
    <w:rsid w:val="00FB2469"/>
    <w:rsid w:val="00FB4DB2"/>
    <w:rsid w:val="00FD1F07"/>
    <w:rsid w:val="00FD20CF"/>
    <w:rsid w:val="00FD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A62BC37-AAD5-4BCE-A454-D70E0C27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table" w:styleId="Mkatabulky">
    <w:name w:val="Table Grid"/>
    <w:basedOn w:val="Normlntabulka"/>
    <w:rsid w:val="00BD67A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852B4E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ln"/>
    <w:rsid w:val="008207B2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character" w:customStyle="1" w:styleId="style-mailovzprvy17">
    <w:name w:val="style-mailovzprvy17"/>
    <w:semiHidden/>
    <w:rsid w:val="00291307"/>
    <w:rPr>
      <w:rFonts w:ascii="Verdana" w:hAnsi="Verdana" w:hint="default"/>
      <w:b w:val="0"/>
      <w:bCs w:val="0"/>
      <w:i w:val="0"/>
      <w:iC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9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kumenty\Web_nov&#253;\Uve&#345;ejn&#283;no%20na%20webu\2.%20Formul&#225;&#345;e%20-%20O&#381;P%20-%20&#382;&#225;dosti%20a%20formul&#225;&#345;e%20O&#381;P\4.%20Ochrana%20p&#345;&#237;rody\Myslivost\ZPR_MYSL_07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ZPR_MYSL_07</Template>
  <TotalTime>1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Kutna Hora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Brandejský Karel</dc:creator>
  <cp:keywords/>
  <cp:lastModifiedBy>Brandejský Karel</cp:lastModifiedBy>
  <cp:revision>1</cp:revision>
  <cp:lastPrinted>2013-11-11T08:26:00Z</cp:lastPrinted>
  <dcterms:created xsi:type="dcterms:W3CDTF">2019-01-14T07:50:00Z</dcterms:created>
  <dcterms:modified xsi:type="dcterms:W3CDTF">2019-01-14T07:51:00Z</dcterms:modified>
</cp:coreProperties>
</file>