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2A" w:rsidRPr="002F76E2" w:rsidRDefault="0064792A" w:rsidP="0064792A">
      <w:pPr>
        <w:jc w:val="center"/>
        <w:rPr>
          <w:rFonts w:ascii="Arial" w:hAnsi="Arial" w:cs="Arial"/>
          <w:b/>
        </w:rPr>
      </w:pPr>
      <w:r w:rsidRPr="002F76E2">
        <w:rPr>
          <w:rFonts w:ascii="Arial" w:hAnsi="Arial" w:cs="Arial"/>
          <w:b/>
        </w:rPr>
        <w:t xml:space="preserve">Závěrečná zpráva a vyúčtování </w:t>
      </w:r>
    </w:p>
    <w:p w:rsidR="0064792A" w:rsidRPr="002F76E2" w:rsidRDefault="0064792A" w:rsidP="0064792A">
      <w:pPr>
        <w:jc w:val="center"/>
        <w:rPr>
          <w:rFonts w:ascii="Arial" w:hAnsi="Arial" w:cs="Arial"/>
          <w:b/>
        </w:rPr>
      </w:pPr>
      <w:r w:rsidRPr="002F76E2">
        <w:rPr>
          <w:rFonts w:ascii="Arial" w:hAnsi="Arial" w:cs="Arial"/>
          <w:b/>
        </w:rPr>
        <w:t>poskytnuté dotace na činnost organizace</w:t>
      </w:r>
    </w:p>
    <w:p w:rsidR="0064792A" w:rsidRPr="002F76E2" w:rsidRDefault="0064792A" w:rsidP="0064792A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64792A" w:rsidRPr="00FF5A61" w:rsidRDefault="0064792A" w:rsidP="0064792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8"/>
        <w:gridCol w:w="2890"/>
      </w:tblGrid>
      <w:tr w:rsidR="0064792A" w:rsidRPr="00FF5A61" w:rsidTr="00710A2A">
        <w:trPr>
          <w:trHeight w:val="499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64792A" w:rsidRPr="00001D8B" w:rsidRDefault="0064792A" w:rsidP="00710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D8B">
              <w:rPr>
                <w:rFonts w:ascii="Arial" w:hAnsi="Arial" w:cs="Arial"/>
                <w:b/>
                <w:sz w:val="20"/>
                <w:szCs w:val="20"/>
              </w:rPr>
              <w:t xml:space="preserve">ŽÁDOST 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DOTACI</w:t>
            </w:r>
            <w:r w:rsidRPr="00001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4792A" w:rsidRPr="00FF5A61" w:rsidRDefault="0064792A" w:rsidP="00710A2A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vAlign w:val="center"/>
          </w:tcPr>
          <w:p w:rsidR="0064792A" w:rsidRPr="00FF5A61" w:rsidRDefault="0064792A" w:rsidP="0064792A">
            <w:pPr>
              <w:rPr>
                <w:rFonts w:ascii="Arial" w:hAnsi="Arial" w:cs="Arial"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sz w:val="20"/>
                <w:szCs w:val="20"/>
              </w:rPr>
              <w:t xml:space="preserve">Smlouva o příspěvku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5A61">
              <w:rPr>
                <w:rFonts w:ascii="Arial" w:hAnsi="Arial" w:cs="Arial"/>
                <w:b/>
                <w:sz w:val="20"/>
                <w:szCs w:val="20"/>
              </w:rPr>
              <w:t>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sport, ml.,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vzděl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64792A" w:rsidRPr="00FF5A61" w:rsidRDefault="0064792A" w:rsidP="0064792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64792A" w:rsidRPr="00FF5A61" w:rsidTr="00710A2A">
        <w:trPr>
          <w:trHeight w:val="397"/>
        </w:trPr>
        <w:tc>
          <w:tcPr>
            <w:tcW w:w="4697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Název žadatele a organizační forma</w:t>
            </w:r>
            <w:r w:rsidRPr="00FF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64792A" w:rsidRPr="00FF5A61" w:rsidTr="00710A2A">
        <w:trPr>
          <w:trHeight w:val="397"/>
        </w:trPr>
        <w:tc>
          <w:tcPr>
            <w:tcW w:w="4697" w:type="dxa"/>
            <w:vAlign w:val="center"/>
          </w:tcPr>
          <w:p w:rsidR="0064792A" w:rsidRPr="00FF5A61" w:rsidRDefault="0064792A" w:rsidP="0071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 </w:t>
            </w:r>
          </w:p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64792A" w:rsidRPr="00FF5A61" w:rsidTr="00710A2A">
        <w:trPr>
          <w:trHeight w:val="397"/>
        </w:trPr>
        <w:tc>
          <w:tcPr>
            <w:tcW w:w="4697" w:type="dxa"/>
            <w:vAlign w:val="center"/>
          </w:tcPr>
          <w:p w:rsidR="0064792A" w:rsidRPr="00FF5A61" w:rsidRDefault="0064792A" w:rsidP="0071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</w:t>
            </w:r>
          </w:p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64792A" w:rsidRPr="00FF5A61" w:rsidTr="00710A2A">
        <w:trPr>
          <w:trHeight w:val="397"/>
        </w:trPr>
        <w:tc>
          <w:tcPr>
            <w:tcW w:w="4697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4792A" w:rsidRPr="00FF5A61" w:rsidTr="00710A2A">
        <w:trPr>
          <w:trHeight w:val="397"/>
        </w:trPr>
        <w:tc>
          <w:tcPr>
            <w:tcW w:w="4697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4792A" w:rsidRPr="00FF5A61" w:rsidTr="00710A2A">
        <w:trPr>
          <w:trHeight w:val="397"/>
        </w:trPr>
        <w:tc>
          <w:tcPr>
            <w:tcW w:w="4697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 organizace</w:t>
            </w:r>
          </w:p>
        </w:tc>
        <w:tc>
          <w:tcPr>
            <w:tcW w:w="4590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4792A" w:rsidRPr="00FF5A61" w:rsidTr="00710A2A">
        <w:trPr>
          <w:trHeight w:val="397"/>
        </w:trPr>
        <w:tc>
          <w:tcPr>
            <w:tcW w:w="4697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64792A" w:rsidRPr="00FF5A61" w:rsidRDefault="0064792A" w:rsidP="00710A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64792A" w:rsidRPr="00FF5A61" w:rsidRDefault="0064792A" w:rsidP="0064792A">
      <w:pPr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64792A" w:rsidRPr="00FF5A61" w:rsidTr="00710A2A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64792A" w:rsidRPr="00FF5A61" w:rsidRDefault="0064792A" w:rsidP="0064792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Popište, jak se vám podařilo realizovat klíčové aktivity uvedené v žádosti</w:t>
            </w:r>
          </w:p>
        </w:tc>
      </w:tr>
      <w:tr w:rsidR="0064792A" w:rsidRPr="00FF5A61" w:rsidTr="00710A2A">
        <w:trPr>
          <w:trHeight w:val="2025"/>
        </w:trPr>
        <w:tc>
          <w:tcPr>
            <w:tcW w:w="9287" w:type="dxa"/>
          </w:tcPr>
          <w:p w:rsidR="0064792A" w:rsidRPr="00FF5A61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  <w:r w:rsidRPr="00FF5A61">
              <w:rPr>
                <w:rFonts w:ascii="Arial" w:hAnsi="Arial" w:cs="Arial"/>
                <w:bCs/>
              </w:rPr>
              <w:t xml:space="preserve"> </w:t>
            </w: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Default="0064792A" w:rsidP="00710A2A">
            <w:pPr>
              <w:rPr>
                <w:rFonts w:ascii="Arial" w:hAnsi="Arial" w:cs="Arial"/>
                <w:bCs/>
              </w:rPr>
            </w:pPr>
          </w:p>
          <w:p w:rsidR="0064792A" w:rsidRPr="00FF5A61" w:rsidRDefault="0064792A" w:rsidP="00710A2A">
            <w:pPr>
              <w:rPr>
                <w:rFonts w:ascii="Arial" w:hAnsi="Arial" w:cs="Arial"/>
                <w:bCs/>
              </w:rPr>
            </w:pPr>
          </w:p>
        </w:tc>
      </w:tr>
    </w:tbl>
    <w:p w:rsidR="0064792A" w:rsidRDefault="0064792A" w:rsidP="0064792A">
      <w:pPr>
        <w:jc w:val="center"/>
        <w:rPr>
          <w:rFonts w:ascii="Arial" w:hAnsi="Arial" w:cs="Arial"/>
          <w:b/>
        </w:rPr>
      </w:pPr>
    </w:p>
    <w:p w:rsidR="0064792A" w:rsidRDefault="0064792A" w:rsidP="0064792A">
      <w:pPr>
        <w:rPr>
          <w:rFonts w:ascii="Arial" w:hAnsi="Arial" w:cs="Arial"/>
          <w:b/>
          <w:sz w:val="20"/>
          <w:szCs w:val="20"/>
        </w:rPr>
      </w:pPr>
    </w:p>
    <w:p w:rsidR="0064792A" w:rsidRPr="006D3302" w:rsidRDefault="0064792A" w:rsidP="0064792A">
      <w:pPr>
        <w:jc w:val="center"/>
        <w:rPr>
          <w:rFonts w:ascii="Arial" w:hAnsi="Arial" w:cs="Arial"/>
          <w:b/>
          <w:sz w:val="20"/>
          <w:szCs w:val="20"/>
        </w:rPr>
      </w:pPr>
      <w:r w:rsidRPr="00FF5A61">
        <w:rPr>
          <w:rFonts w:ascii="Arial" w:hAnsi="Arial" w:cs="Arial"/>
          <w:b/>
          <w:sz w:val="20"/>
          <w:szCs w:val="20"/>
        </w:rPr>
        <w:t xml:space="preserve">POVINNÉ PŘÍLOHY </w:t>
      </w:r>
      <w:r>
        <w:rPr>
          <w:rFonts w:ascii="Arial" w:hAnsi="Arial" w:cs="Arial"/>
          <w:b/>
          <w:sz w:val="20"/>
          <w:szCs w:val="20"/>
        </w:rPr>
        <w:t>ZÁVĚREČNÉ ZPRÁVY K POSKYTNUTÉ DOTACI</w:t>
      </w:r>
    </w:p>
    <w:p w:rsidR="0064792A" w:rsidRPr="00FF5A61" w:rsidRDefault="0064792A" w:rsidP="0064792A">
      <w:pPr>
        <w:rPr>
          <w:rFonts w:ascii="Arial" w:hAnsi="Arial" w:cs="Arial"/>
          <w:sz w:val="20"/>
          <w:szCs w:val="20"/>
        </w:rPr>
      </w:pPr>
    </w:p>
    <w:p w:rsidR="0064792A" w:rsidRDefault="0064792A" w:rsidP="0064792A">
      <w:pPr>
        <w:rPr>
          <w:rFonts w:ascii="Arial" w:hAnsi="Arial" w:cs="Arial"/>
          <w:sz w:val="20"/>
          <w:szCs w:val="20"/>
        </w:rPr>
      </w:pPr>
      <w:r w:rsidRPr="00B31FC0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1FC0">
        <w:rPr>
          <w:rFonts w:ascii="Arial" w:hAnsi="Arial" w:cs="Arial"/>
          <w:b/>
          <w:sz w:val="20"/>
          <w:szCs w:val="20"/>
        </w:rPr>
        <w:t xml:space="preserve">1:  </w:t>
      </w:r>
      <w:r>
        <w:rPr>
          <w:rFonts w:ascii="Arial" w:hAnsi="Arial" w:cs="Arial"/>
          <w:b/>
          <w:sz w:val="20"/>
          <w:szCs w:val="20"/>
        </w:rPr>
        <w:tab/>
      </w:r>
      <w:r w:rsidRPr="00FF5A61">
        <w:rPr>
          <w:rFonts w:ascii="Arial" w:hAnsi="Arial" w:cs="Arial"/>
          <w:b/>
          <w:sz w:val="20"/>
          <w:szCs w:val="20"/>
        </w:rPr>
        <w:t>přehled propagačních materiálů</w:t>
      </w:r>
      <w:r w:rsidRPr="00FF5A61">
        <w:rPr>
          <w:rFonts w:ascii="Arial" w:hAnsi="Arial" w:cs="Arial"/>
          <w:sz w:val="20"/>
          <w:szCs w:val="20"/>
        </w:rPr>
        <w:t>, které se vztahují k </w:t>
      </w:r>
      <w:r>
        <w:rPr>
          <w:rFonts w:ascii="Arial" w:hAnsi="Arial" w:cs="Arial"/>
          <w:sz w:val="20"/>
          <w:szCs w:val="20"/>
        </w:rPr>
        <w:t>dotaci</w:t>
      </w:r>
      <w:r w:rsidRPr="00FF5A61">
        <w:rPr>
          <w:rFonts w:ascii="Arial" w:hAnsi="Arial" w:cs="Arial"/>
          <w:sz w:val="20"/>
          <w:szCs w:val="20"/>
        </w:rPr>
        <w:t xml:space="preserve"> </w:t>
      </w:r>
    </w:p>
    <w:p w:rsidR="0064792A" w:rsidRDefault="0064792A" w:rsidP="0064792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i/>
          <w:sz w:val="20"/>
          <w:szCs w:val="20"/>
        </w:rPr>
        <w:t>(</w:t>
      </w:r>
      <w:r w:rsidRPr="00FF5A61">
        <w:rPr>
          <w:rFonts w:ascii="Arial" w:hAnsi="Arial" w:cs="Arial"/>
          <w:i/>
          <w:sz w:val="20"/>
          <w:szCs w:val="20"/>
        </w:rPr>
        <w:t>pozvánky, plakáty apod.)</w:t>
      </w:r>
    </w:p>
    <w:p w:rsidR="0064792A" w:rsidRDefault="0064792A" w:rsidP="0064792A">
      <w:pPr>
        <w:rPr>
          <w:rFonts w:ascii="Arial" w:hAnsi="Arial" w:cs="Arial"/>
          <w:i/>
          <w:sz w:val="20"/>
          <w:szCs w:val="20"/>
        </w:rPr>
      </w:pPr>
    </w:p>
    <w:p w:rsidR="0064792A" w:rsidRPr="00FF5A61" w:rsidRDefault="0064792A" w:rsidP="00647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2:</w:t>
      </w:r>
      <w:r>
        <w:rPr>
          <w:rFonts w:ascii="Arial" w:hAnsi="Arial" w:cs="Arial"/>
          <w:i/>
          <w:sz w:val="20"/>
          <w:szCs w:val="20"/>
        </w:rPr>
        <w:tab/>
      </w:r>
      <w:r w:rsidRPr="00FF5A61">
        <w:rPr>
          <w:rFonts w:ascii="Arial" w:hAnsi="Arial" w:cs="Arial"/>
          <w:b/>
          <w:sz w:val="20"/>
          <w:szCs w:val="20"/>
        </w:rPr>
        <w:t>Fotodokumentace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F76E2">
        <w:rPr>
          <w:rFonts w:ascii="Arial" w:hAnsi="Arial" w:cs="Arial"/>
          <w:sz w:val="20"/>
          <w:szCs w:val="20"/>
        </w:rPr>
        <w:t>aktivit hrazených z poskytnuté dotace</w:t>
      </w:r>
    </w:p>
    <w:p w:rsidR="0064792A" w:rsidRDefault="0064792A" w:rsidP="0064792A">
      <w:pPr>
        <w:ind w:left="709" w:firstLine="709"/>
        <w:rPr>
          <w:rFonts w:ascii="Arial" w:hAnsi="Arial" w:cs="Arial"/>
          <w:i/>
          <w:sz w:val="20"/>
          <w:szCs w:val="20"/>
        </w:rPr>
      </w:pPr>
      <w:r w:rsidRPr="00FF5A61">
        <w:rPr>
          <w:rFonts w:ascii="Arial" w:hAnsi="Arial" w:cs="Arial"/>
          <w:i/>
          <w:sz w:val="20"/>
          <w:szCs w:val="20"/>
        </w:rPr>
        <w:t>(na CD-</w:t>
      </w:r>
      <w:proofErr w:type="spellStart"/>
      <w:r w:rsidRPr="00FF5A61">
        <w:rPr>
          <w:rFonts w:ascii="Arial" w:hAnsi="Arial" w:cs="Arial"/>
          <w:i/>
          <w:sz w:val="20"/>
          <w:szCs w:val="20"/>
        </w:rPr>
        <w:t>romu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flash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disku apod.</w:t>
      </w:r>
      <w:r w:rsidRPr="00FF5A61">
        <w:rPr>
          <w:rFonts w:ascii="Arial" w:hAnsi="Arial" w:cs="Arial"/>
          <w:i/>
          <w:sz w:val="20"/>
          <w:szCs w:val="20"/>
        </w:rPr>
        <w:t>)</w:t>
      </w:r>
    </w:p>
    <w:p w:rsidR="0064792A" w:rsidRDefault="0064792A" w:rsidP="0064792A">
      <w:pPr>
        <w:ind w:left="709" w:firstLine="709"/>
        <w:rPr>
          <w:rFonts w:ascii="Arial" w:hAnsi="Arial" w:cs="Arial"/>
          <w:i/>
          <w:sz w:val="20"/>
          <w:szCs w:val="20"/>
        </w:rPr>
      </w:pPr>
    </w:p>
    <w:p w:rsidR="0064792A" w:rsidRPr="002F76E2" w:rsidRDefault="0064792A" w:rsidP="0064792A">
      <w:pPr>
        <w:rPr>
          <w:rFonts w:ascii="Arial" w:hAnsi="Arial" w:cs="Arial"/>
          <w:sz w:val="20"/>
          <w:szCs w:val="20"/>
        </w:rPr>
      </w:pPr>
      <w:r w:rsidRPr="0017664A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664A">
        <w:rPr>
          <w:rFonts w:ascii="Arial" w:hAnsi="Arial" w:cs="Arial"/>
          <w:b/>
          <w:sz w:val="20"/>
          <w:szCs w:val="20"/>
        </w:rPr>
        <w:t>3:</w:t>
      </w:r>
      <w:r>
        <w:rPr>
          <w:rFonts w:ascii="Arial" w:hAnsi="Arial" w:cs="Arial"/>
          <w:b/>
          <w:sz w:val="20"/>
          <w:szCs w:val="20"/>
        </w:rPr>
        <w:tab/>
      </w:r>
      <w:r w:rsidRPr="002F76E2">
        <w:rPr>
          <w:rFonts w:ascii="Arial" w:hAnsi="Arial" w:cs="Arial"/>
          <w:b/>
          <w:bCs/>
          <w:sz w:val="20"/>
          <w:szCs w:val="20"/>
        </w:rPr>
        <w:t>Vyúčtování poskytnuté neinvestiční dotace z rozpočtu Města Kutná Hora</w:t>
      </w:r>
      <w:r w:rsidRPr="002F76E2">
        <w:rPr>
          <w:rFonts w:ascii="Arial" w:hAnsi="Arial" w:cs="Arial"/>
          <w:sz w:val="20"/>
          <w:szCs w:val="20"/>
        </w:rPr>
        <w:t xml:space="preserve"> </w:t>
      </w:r>
    </w:p>
    <w:p w:rsidR="0064792A" w:rsidRDefault="0064792A" w:rsidP="0064792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(žadatel doloží kopie účetních dokladů a kopie dokladů o úhradě; originály všech</w:t>
      </w:r>
    </w:p>
    <w:p w:rsidR="0064792A" w:rsidRDefault="0064792A" w:rsidP="0064792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dokladů musí žadatel archivovat a na vyžádání předložit městu Kutná Hora)</w:t>
      </w:r>
    </w:p>
    <w:p w:rsidR="0064792A" w:rsidRDefault="0064792A" w:rsidP="0064792A">
      <w:pPr>
        <w:rPr>
          <w:rFonts w:ascii="Arial" w:hAnsi="Arial" w:cs="Arial"/>
          <w:i/>
          <w:sz w:val="20"/>
          <w:szCs w:val="20"/>
        </w:rPr>
      </w:pPr>
    </w:p>
    <w:p w:rsidR="0064792A" w:rsidRDefault="0064792A" w:rsidP="0064792A">
      <w:pPr>
        <w:rPr>
          <w:rFonts w:ascii="Arial" w:hAnsi="Arial" w:cs="Arial"/>
          <w:i/>
          <w:sz w:val="20"/>
          <w:szCs w:val="20"/>
        </w:rPr>
      </w:pPr>
    </w:p>
    <w:p w:rsidR="0064792A" w:rsidRDefault="0064792A" w:rsidP="0064792A">
      <w:pPr>
        <w:rPr>
          <w:rFonts w:ascii="Arial" w:hAnsi="Arial" w:cs="Arial"/>
          <w:i/>
          <w:sz w:val="20"/>
          <w:szCs w:val="20"/>
        </w:rPr>
      </w:pPr>
    </w:p>
    <w:p w:rsidR="0064792A" w:rsidRDefault="0064792A" w:rsidP="0064792A">
      <w:pPr>
        <w:rPr>
          <w:rFonts w:ascii="Arial" w:hAnsi="Arial" w:cs="Arial"/>
          <w:i/>
          <w:sz w:val="20"/>
          <w:szCs w:val="20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64792A" w:rsidRPr="002F76E2" w:rsidTr="00710A2A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Default="0064792A" w:rsidP="00710A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792A" w:rsidRDefault="0064792A" w:rsidP="00710A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792A" w:rsidRDefault="0064792A" w:rsidP="00710A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Příloha č. 3</w:t>
            </w:r>
          </w:p>
          <w:p w:rsidR="0064792A" w:rsidRPr="002F76E2" w:rsidRDefault="0064792A" w:rsidP="006479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Vyúčtování poskytnuté neinvestiční dotace z rozpočtu Města Kutná Hora na rok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  <w:bookmarkStart w:id="0" w:name="_GoBack"/>
            <w:bookmarkEnd w:id="0"/>
          </w:p>
        </w:tc>
      </w:tr>
      <w:tr w:rsidR="0064792A" w:rsidTr="00710A2A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2A" w:rsidRDefault="0064792A" w:rsidP="00710A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6E2"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6E2"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92A" w:rsidRPr="002F76E2" w:rsidTr="00710A2A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Poznámka: tabulka je uvedena ve zkrácené verzi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792A" w:rsidRPr="002F76E2" w:rsidTr="00710A2A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 </w:t>
            </w:r>
            <w:r w:rsidRPr="002F76E2">
              <w:rPr>
                <w:rFonts w:ascii="Arial" w:hAnsi="Arial" w:cs="Arial"/>
                <w:sz w:val="20"/>
                <w:szCs w:val="20"/>
              </w:rPr>
              <w:t>(jméno, telefon, e-mail)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2A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2A" w:rsidRPr="002F76E2" w:rsidTr="00710A2A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92A" w:rsidRPr="002F76E2" w:rsidRDefault="0064792A" w:rsidP="0071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8DB" w:rsidRDefault="002048DB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3512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2A"/>
    <w:rsid w:val="002048DB"/>
    <w:rsid w:val="006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</cp:revision>
  <dcterms:created xsi:type="dcterms:W3CDTF">2017-07-25T11:56:00Z</dcterms:created>
  <dcterms:modified xsi:type="dcterms:W3CDTF">2017-07-25T11:58:00Z</dcterms:modified>
</cp:coreProperties>
</file>