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F9" w:rsidRDefault="00AF50F9" w:rsidP="00AF50F9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VÝZVA </w:t>
      </w:r>
    </w:p>
    <w:p w:rsidR="00AF50F9" w:rsidRDefault="00AF50F9" w:rsidP="00AF50F9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</w:t>
      </w:r>
      <w:r w:rsidRPr="00BD6D36">
        <w:rPr>
          <w:rFonts w:ascii="Calibri" w:hAnsi="Calibri" w:cs="Calibri"/>
          <w:b/>
          <w:sz w:val="32"/>
          <w:szCs w:val="32"/>
        </w:rPr>
        <w:t>DOTAČNÍ PROGRAM Podpora sportu, kultury a volnočasových aktivit dětí a mládeže ve městě Kutná Hora pro rok 201</w:t>
      </w:r>
      <w:r>
        <w:rPr>
          <w:rFonts w:ascii="Calibri" w:hAnsi="Calibri" w:cs="Calibri"/>
          <w:b/>
          <w:sz w:val="32"/>
          <w:szCs w:val="32"/>
        </w:rPr>
        <w:t>8</w:t>
      </w:r>
    </w:p>
    <w:p w:rsidR="00AF50F9" w:rsidRPr="00BD6D36" w:rsidRDefault="00AF50F9" w:rsidP="00AF50F9">
      <w:pPr>
        <w:jc w:val="center"/>
        <w:rPr>
          <w:rFonts w:ascii="Calibri" w:hAnsi="Calibri" w:cs="Calibri"/>
          <w:sz w:val="32"/>
          <w:szCs w:val="32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i/>
          <w:sz w:val="22"/>
          <w:szCs w:val="22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i/>
          <w:sz w:val="22"/>
          <w:szCs w:val="22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i/>
          <w:sz w:val="22"/>
          <w:szCs w:val="22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i/>
          <w:sz w:val="22"/>
          <w:szCs w:val="22"/>
        </w:rPr>
      </w:pPr>
      <w:r w:rsidRPr="00CB4ECD">
        <w:rPr>
          <w:rFonts w:ascii="Calibri" w:hAnsi="Calibri" w:cs="Calibri"/>
          <w:i/>
          <w:sz w:val="22"/>
          <w:szCs w:val="22"/>
        </w:rPr>
        <w:t>Schváleno usnesením RM Kutná Hora č</w:t>
      </w:r>
      <w:r w:rsidRPr="00CB4ECD">
        <w:rPr>
          <w:rFonts w:ascii="Calibri" w:hAnsi="Calibri" w:cs="Calibri"/>
          <w:bCs/>
          <w:sz w:val="22"/>
          <w:szCs w:val="22"/>
        </w:rPr>
        <w:t xml:space="preserve">. </w:t>
      </w:r>
      <w:r w:rsidR="00C466E2">
        <w:rPr>
          <w:rFonts w:ascii="Calibri" w:hAnsi="Calibri" w:cs="Calibri"/>
          <w:bCs/>
          <w:sz w:val="22"/>
          <w:szCs w:val="22"/>
        </w:rPr>
        <w:t>549/17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32"/>
          <w:szCs w:val="32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Čl. 1</w:t>
      </w: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Úvod</w:t>
      </w:r>
    </w:p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1.1</w:t>
      </w:r>
      <w:r w:rsidRPr="00CB4ECD">
        <w:rPr>
          <w:rFonts w:ascii="Calibri" w:hAnsi="Calibri" w:cs="Calibri"/>
          <w:b/>
          <w:sz w:val="24"/>
          <w:szCs w:val="24"/>
        </w:rPr>
        <w:tab/>
        <w:t xml:space="preserve">Dotační program „Podpora sportu, kultury a volnočasových aktivit dětí a mládeže ve městě Kutná </w:t>
      </w:r>
      <w:proofErr w:type="gramStart"/>
      <w:r w:rsidRPr="00CB4ECD">
        <w:rPr>
          <w:rFonts w:ascii="Calibri" w:hAnsi="Calibri" w:cs="Calibri"/>
          <w:b/>
          <w:sz w:val="24"/>
          <w:szCs w:val="24"/>
        </w:rPr>
        <w:t>Hora  –  pro</w:t>
      </w:r>
      <w:proofErr w:type="gramEnd"/>
      <w:r w:rsidRPr="00CB4ECD">
        <w:rPr>
          <w:rFonts w:ascii="Calibri" w:hAnsi="Calibri" w:cs="Calibri"/>
          <w:b/>
          <w:sz w:val="24"/>
          <w:szCs w:val="24"/>
        </w:rPr>
        <w:t xml:space="preserve"> rok 201</w:t>
      </w:r>
      <w:r>
        <w:rPr>
          <w:rFonts w:ascii="Calibri" w:hAnsi="Calibri" w:cs="Calibri"/>
          <w:b/>
          <w:sz w:val="24"/>
          <w:szCs w:val="24"/>
        </w:rPr>
        <w:t>8</w:t>
      </w:r>
      <w:r w:rsidRPr="00CB4ECD">
        <w:rPr>
          <w:rFonts w:ascii="Calibri" w:hAnsi="Calibri" w:cs="Calibri"/>
          <w:b/>
          <w:sz w:val="24"/>
          <w:szCs w:val="24"/>
        </w:rPr>
        <w:t>“ z rozpočtu Města Kutná Hora je vyhlašován v souladu s těmito právními předpisy a dokumenty:</w:t>
      </w:r>
    </w:p>
    <w:p w:rsidR="00AF50F9" w:rsidRPr="00CB4ECD" w:rsidRDefault="00AF50F9" w:rsidP="00AF50F9">
      <w:pPr>
        <w:rPr>
          <w:rFonts w:ascii="Calibri" w:hAnsi="Calibri" w:cs="Calibri"/>
          <w:sz w:val="24"/>
          <w:szCs w:val="24"/>
        </w:rPr>
      </w:pPr>
    </w:p>
    <w:p w:rsidR="00AF50F9" w:rsidRPr="00CB4ECD" w:rsidRDefault="00AF50F9" w:rsidP="00AF50F9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>zákonem č. 128/2000 Sb., o obcích (obecní zřízení), ve znění pozdějších předpisů,</w:t>
      </w:r>
    </w:p>
    <w:p w:rsidR="00AF50F9" w:rsidRPr="00CB4ECD" w:rsidRDefault="00AF50F9" w:rsidP="00AF50F9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>zákonem č. 250/2000 Sb., o rozpočtových pravidlech územních rozpočtů, ve znění pozdějších předpisů,</w:t>
      </w:r>
    </w:p>
    <w:p w:rsidR="00AF50F9" w:rsidRPr="00CB4ECD" w:rsidRDefault="00AF50F9" w:rsidP="00AF50F9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>zákonem č. 320/2001 Sb., o finanční kontrole ve veřejné správě a o změně některých</w:t>
      </w:r>
    </w:p>
    <w:p w:rsidR="00AF50F9" w:rsidRPr="00CB4ECD" w:rsidRDefault="00AF50F9" w:rsidP="00AF50F9">
      <w:pPr>
        <w:ind w:left="720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>zákonů, ve znění pozdějších předpisů,</w:t>
      </w:r>
    </w:p>
    <w:p w:rsidR="00AF50F9" w:rsidRPr="00CB4ECD" w:rsidRDefault="00AF50F9" w:rsidP="00AF50F9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>Koncepcí podpory sportu ve městě Kutná Hora na léta 2017-2020 (dále jen „Koncepce“).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32"/>
          <w:szCs w:val="32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Čl. 2</w:t>
      </w:r>
    </w:p>
    <w:p w:rsidR="00AF50F9" w:rsidRPr="00BD6D36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BD6D36">
        <w:rPr>
          <w:rFonts w:ascii="Calibri" w:hAnsi="Calibri" w:cs="Calibri"/>
          <w:b/>
          <w:sz w:val="24"/>
          <w:szCs w:val="24"/>
        </w:rPr>
        <w:t>Oblasti podpory</w:t>
      </w:r>
    </w:p>
    <w:p w:rsidR="00AF50F9" w:rsidRPr="00BD6D36" w:rsidRDefault="00AF50F9" w:rsidP="00AF50F9">
      <w:pPr>
        <w:pStyle w:val="Zkladntextodsazen3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BD6D36">
        <w:rPr>
          <w:rFonts w:ascii="Calibri" w:hAnsi="Calibri" w:cs="Calibri"/>
          <w:sz w:val="22"/>
          <w:szCs w:val="22"/>
        </w:rPr>
        <w:t xml:space="preserve">Dotace na činnost sportovních organizací kromě registrované mládeže (samostatný dotační program – </w:t>
      </w:r>
      <w:proofErr w:type="gramStart"/>
      <w:r w:rsidRPr="00BD6D36">
        <w:rPr>
          <w:rFonts w:ascii="Calibri" w:hAnsi="Calibri" w:cs="Calibri"/>
          <w:sz w:val="22"/>
          <w:szCs w:val="22"/>
        </w:rPr>
        <w:t>viz.</w:t>
      </w:r>
      <w:proofErr w:type="gramEnd"/>
      <w:r w:rsidRPr="00BD6D36">
        <w:rPr>
          <w:rFonts w:ascii="Calibri" w:hAnsi="Calibri" w:cs="Calibri"/>
          <w:sz w:val="22"/>
          <w:szCs w:val="22"/>
        </w:rPr>
        <w:t xml:space="preserve"> Koncepce sportu) </w:t>
      </w:r>
    </w:p>
    <w:p w:rsidR="00AF50F9" w:rsidRPr="00BD6D36" w:rsidRDefault="00AF50F9" w:rsidP="00AF50F9">
      <w:pPr>
        <w:numPr>
          <w:ilvl w:val="0"/>
          <w:numId w:val="5"/>
        </w:numPr>
        <w:jc w:val="both"/>
        <w:rPr>
          <w:rFonts w:ascii="Calibri" w:hAnsi="Calibri" w:cs="Calibri"/>
          <w:bCs/>
          <w:sz w:val="22"/>
          <w:szCs w:val="22"/>
        </w:rPr>
      </w:pPr>
      <w:r w:rsidRPr="00BD6D36">
        <w:rPr>
          <w:rFonts w:ascii="Calibri" w:hAnsi="Calibri" w:cs="Calibri"/>
          <w:bCs/>
          <w:sz w:val="22"/>
          <w:szCs w:val="22"/>
        </w:rPr>
        <w:t>Dotace na volnočasové aktivity dětí a mládeže</w:t>
      </w:r>
    </w:p>
    <w:p w:rsidR="00AF50F9" w:rsidRPr="00BD6D36" w:rsidRDefault="00AF50F9" w:rsidP="00AF50F9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BD6D36">
        <w:rPr>
          <w:rFonts w:ascii="Calibri" w:hAnsi="Calibri" w:cs="Calibri"/>
          <w:bCs/>
          <w:sz w:val="22"/>
          <w:szCs w:val="22"/>
        </w:rPr>
        <w:t>Dotace na činnost kulturních organizací</w:t>
      </w:r>
    </w:p>
    <w:p w:rsidR="00AF50F9" w:rsidRPr="00BD6D36" w:rsidRDefault="00AF50F9" w:rsidP="00AF50F9">
      <w:pPr>
        <w:pStyle w:val="normlnslovan"/>
        <w:numPr>
          <w:ilvl w:val="0"/>
          <w:numId w:val="0"/>
        </w:numPr>
        <w:spacing w:after="0"/>
        <w:rPr>
          <w:rFonts w:ascii="Calibri" w:hAnsi="Calibri" w:cs="Calibri"/>
          <w:sz w:val="22"/>
          <w:szCs w:val="22"/>
        </w:rPr>
      </w:pPr>
    </w:p>
    <w:p w:rsidR="00AF50F9" w:rsidRPr="00BD6D36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BD6D36">
        <w:rPr>
          <w:rFonts w:ascii="Calibri" w:hAnsi="Calibri" w:cs="Calibri"/>
          <w:b/>
          <w:sz w:val="24"/>
          <w:szCs w:val="24"/>
        </w:rPr>
        <w:t>Čl. 3</w:t>
      </w:r>
    </w:p>
    <w:p w:rsidR="00AF50F9" w:rsidRPr="00BD6D36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BD6D36">
        <w:rPr>
          <w:rFonts w:ascii="Calibri" w:hAnsi="Calibri" w:cs="Calibri"/>
          <w:b/>
          <w:sz w:val="24"/>
          <w:szCs w:val="24"/>
        </w:rPr>
        <w:t>Okruh způsobilých žadatelů</w:t>
      </w:r>
    </w:p>
    <w:p w:rsidR="00AF50F9" w:rsidRPr="00BD6D36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  <w:r w:rsidRPr="00BD6D36">
        <w:rPr>
          <w:rFonts w:ascii="Calibri" w:hAnsi="Calibri" w:cs="Calibri"/>
          <w:b/>
          <w:sz w:val="22"/>
          <w:szCs w:val="22"/>
        </w:rPr>
        <w:t>3.1 Oprávněnými žadateli dotace jsou:</w:t>
      </w:r>
    </w:p>
    <w:p w:rsidR="00AF50F9" w:rsidRPr="00BD6D36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BD6D36">
        <w:rPr>
          <w:rFonts w:ascii="Calibri" w:hAnsi="Calibri" w:cs="Calibri"/>
          <w:b/>
          <w:sz w:val="22"/>
          <w:szCs w:val="22"/>
        </w:rPr>
        <w:t xml:space="preserve">a) </w:t>
      </w:r>
      <w:r w:rsidRPr="00BD6D36">
        <w:rPr>
          <w:rFonts w:ascii="Calibri" w:hAnsi="Calibri" w:cs="Calibri"/>
          <w:sz w:val="22"/>
          <w:szCs w:val="22"/>
        </w:rPr>
        <w:t xml:space="preserve"> </w:t>
      </w:r>
      <w:r w:rsidRPr="00BD6D36">
        <w:rPr>
          <w:rFonts w:ascii="Calibri" w:hAnsi="Calibri" w:cs="Calibri"/>
          <w:b/>
          <w:sz w:val="22"/>
          <w:szCs w:val="22"/>
        </w:rPr>
        <w:t>fyzické</w:t>
      </w:r>
      <w:proofErr w:type="gramEnd"/>
      <w:r w:rsidRPr="00BD6D36">
        <w:rPr>
          <w:rFonts w:ascii="Calibri" w:hAnsi="Calibri" w:cs="Calibri"/>
          <w:b/>
          <w:sz w:val="22"/>
          <w:szCs w:val="22"/>
        </w:rPr>
        <w:t xml:space="preserve"> osoby podnikající</w:t>
      </w:r>
      <w:r w:rsidRPr="00BD6D36">
        <w:rPr>
          <w:rFonts w:ascii="Calibri" w:hAnsi="Calibri" w:cs="Calibri"/>
          <w:sz w:val="22"/>
          <w:szCs w:val="22"/>
        </w:rPr>
        <w:t xml:space="preserve"> s příslušným oprávněním k realizaci příslušné činnosti (živnostenským listem anebo jiným oprávněním k činnosti)</w:t>
      </w:r>
    </w:p>
    <w:p w:rsidR="00AF50F9" w:rsidRPr="00BD6D36" w:rsidRDefault="00AF50F9" w:rsidP="00AF50F9">
      <w:pPr>
        <w:jc w:val="both"/>
        <w:rPr>
          <w:rFonts w:ascii="Calibri" w:hAnsi="Calibri" w:cs="Calibri"/>
          <w:bCs/>
          <w:sz w:val="22"/>
          <w:szCs w:val="22"/>
        </w:rPr>
      </w:pPr>
      <w:r w:rsidRPr="00BD6D36">
        <w:rPr>
          <w:rFonts w:ascii="Calibri" w:hAnsi="Calibri" w:cs="Calibri"/>
          <w:b/>
          <w:sz w:val="22"/>
          <w:szCs w:val="22"/>
        </w:rPr>
        <w:t>b)</w:t>
      </w:r>
      <w:r w:rsidRPr="00BD6D36">
        <w:rPr>
          <w:rFonts w:ascii="Calibri" w:hAnsi="Calibri" w:cs="Calibri"/>
          <w:sz w:val="22"/>
          <w:szCs w:val="22"/>
        </w:rPr>
        <w:t xml:space="preserve"> </w:t>
      </w:r>
      <w:r w:rsidRPr="00BD6D36">
        <w:rPr>
          <w:rFonts w:ascii="Calibri" w:hAnsi="Calibri" w:cs="Calibri"/>
          <w:b/>
          <w:sz w:val="22"/>
          <w:szCs w:val="22"/>
        </w:rPr>
        <w:t>právnické osoby</w:t>
      </w:r>
      <w:r w:rsidRPr="00BD6D36">
        <w:rPr>
          <w:rFonts w:ascii="Calibri" w:hAnsi="Calibri" w:cs="Calibri"/>
          <w:sz w:val="22"/>
          <w:szCs w:val="22"/>
        </w:rPr>
        <w:t xml:space="preserve"> a to zejména občanská sdružení, obecně prospěšné společnosti, účelová zařízení církví a náboženských společenství, veřejnoprávní instituce, příspěvkové a další organizace registrované v České republice. Tyto organizace realizují </w:t>
      </w:r>
      <w:proofErr w:type="gramStart"/>
      <w:r w:rsidRPr="00BD6D36">
        <w:rPr>
          <w:rFonts w:ascii="Calibri" w:hAnsi="Calibri" w:cs="Calibri"/>
          <w:sz w:val="22"/>
          <w:szCs w:val="22"/>
        </w:rPr>
        <w:t>obecně  prospěšnou</w:t>
      </w:r>
      <w:proofErr w:type="gramEnd"/>
      <w:r w:rsidRPr="00BD6D36">
        <w:rPr>
          <w:rFonts w:ascii="Calibri" w:hAnsi="Calibri" w:cs="Calibri"/>
          <w:sz w:val="22"/>
          <w:szCs w:val="22"/>
        </w:rPr>
        <w:t xml:space="preserve"> činnost  ve správním území města a přispívají ke kulturnímu, sportovnímu a sociálně-společenskému rozvoji města. Přispívají též ke zvyšování kvality života a zachování </w:t>
      </w:r>
      <w:r w:rsidRPr="00BD6D36">
        <w:rPr>
          <w:rFonts w:ascii="Calibri" w:hAnsi="Calibri" w:cs="Calibri"/>
          <w:bCs/>
          <w:sz w:val="22"/>
          <w:szCs w:val="22"/>
        </w:rPr>
        <w:t>důstojného prostředí pro život, zejména pro občany města a místního regionu. Dotace je místně určena a poskytnuta jako kompenzace části nákladů vynaložených na poskytnutí služeb obecného zájmu. Uzavřením příslušné smlouvy o podpoře je příjemce pověřen výkonem veřejné služby a zavazuje se splnit ve smlouvě sjednané ukazatele.</w:t>
      </w:r>
    </w:p>
    <w:p w:rsidR="00AF50F9" w:rsidRPr="00BD6D36" w:rsidRDefault="00AF50F9" w:rsidP="00AF50F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BD6D36">
        <w:rPr>
          <w:rFonts w:ascii="Calibri" w:hAnsi="Calibri" w:cs="Calibri"/>
          <w:b/>
          <w:sz w:val="22"/>
          <w:szCs w:val="22"/>
        </w:rPr>
        <w:t>3.2. Dotaci lze poskytnout jen tomu žadateli:</w:t>
      </w:r>
    </w:p>
    <w:p w:rsidR="00AF50F9" w:rsidRPr="00BD6D36" w:rsidRDefault="00AF50F9" w:rsidP="00AF50F9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24"/>
          <w:szCs w:val="24"/>
        </w:rPr>
      </w:pPr>
      <w:r w:rsidRPr="00BD6D36">
        <w:rPr>
          <w:rFonts w:ascii="Calibri" w:hAnsi="Calibri" w:cs="Calibri"/>
          <w:sz w:val="24"/>
          <w:szCs w:val="24"/>
        </w:rPr>
        <w:t xml:space="preserve">a) který má vůči poskytovateli dotace a jím zřízeným a založeným právnickým osobám řádně vypořádány veškeré finanční závazky, a který nemá neuhrazené závazky po </w:t>
      </w:r>
      <w:r w:rsidRPr="00BD6D36">
        <w:rPr>
          <w:rFonts w:ascii="Calibri" w:hAnsi="Calibri" w:cs="Calibri"/>
          <w:sz w:val="24"/>
          <w:szCs w:val="24"/>
        </w:rPr>
        <w:lastRenderedPageBreak/>
        <w:t>lhůtě splatnosti vůči jiným orgánům veřejné správy České republiky, Evropské unie či jejím členským státům, ani zdravotním pojišťovnám.</w:t>
      </w:r>
    </w:p>
    <w:p w:rsidR="00AF50F9" w:rsidRPr="00BD6D36" w:rsidRDefault="00AF50F9" w:rsidP="00AF50F9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24"/>
          <w:szCs w:val="24"/>
        </w:rPr>
      </w:pPr>
      <w:r w:rsidRPr="00BD6D36">
        <w:rPr>
          <w:rFonts w:ascii="Calibri" w:hAnsi="Calibri" w:cs="Calibri"/>
          <w:sz w:val="24"/>
          <w:szCs w:val="24"/>
        </w:rPr>
        <w:t>b) kterému nebyl soudem nebo správním orgánem uložen zákaz činnosti nebo zrušeno oprávnění k činnosti týkající se jeho předmětu podnikání nebo související s akcí, na kterou má být poskytována dotace.</w:t>
      </w:r>
    </w:p>
    <w:p w:rsidR="00AF50F9" w:rsidRPr="00BD6D36" w:rsidRDefault="00AF50F9" w:rsidP="00AF50F9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24"/>
          <w:szCs w:val="24"/>
        </w:rPr>
      </w:pPr>
      <w:r w:rsidRPr="00BD6D36">
        <w:rPr>
          <w:rFonts w:ascii="Calibri" w:hAnsi="Calibri" w:cs="Calibri"/>
          <w:sz w:val="24"/>
          <w:szCs w:val="24"/>
        </w:rPr>
        <w:t>c) který se nenachází v procesu rušení bez právního nástupce, ani není v procesu rušení s právním nástupcem a není vůči němu vedeno insolvenční řízení.</w:t>
      </w:r>
    </w:p>
    <w:p w:rsidR="00AF50F9" w:rsidRPr="00205717" w:rsidRDefault="00AF50F9" w:rsidP="00AF50F9">
      <w:pPr>
        <w:pStyle w:val="normlnslovan"/>
        <w:numPr>
          <w:ilvl w:val="0"/>
          <w:numId w:val="0"/>
        </w:numPr>
        <w:spacing w:after="0"/>
        <w:rPr>
          <w:rFonts w:ascii="Calibri" w:hAnsi="Calibri" w:cs="Calibri"/>
          <w:bCs/>
          <w:color w:val="FF0000"/>
          <w:sz w:val="22"/>
          <w:szCs w:val="22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Čl. 4</w:t>
      </w:r>
    </w:p>
    <w:p w:rsidR="00AF50F9" w:rsidRPr="00CB4ECD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B4ECD">
        <w:rPr>
          <w:rFonts w:ascii="Calibri" w:hAnsi="Calibri" w:cs="Calibri"/>
          <w:b/>
          <w:bCs/>
          <w:sz w:val="24"/>
          <w:szCs w:val="24"/>
        </w:rPr>
        <w:t>Předpokládaný celkový objem peněžních prostředků vyčleněných v rozpočtu Města</w:t>
      </w:r>
    </w:p>
    <w:p w:rsidR="00AF50F9" w:rsidRPr="00CB4ECD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b/>
          <w:bCs/>
          <w:sz w:val="24"/>
          <w:szCs w:val="24"/>
        </w:rPr>
        <w:t>Kutná Hora na tento dotační program</w:t>
      </w:r>
    </w:p>
    <w:p w:rsidR="00AF50F9" w:rsidRPr="00CB4ECD" w:rsidRDefault="00AF50F9" w:rsidP="00AF50F9">
      <w:pPr>
        <w:pStyle w:val="normlnslovan"/>
        <w:numPr>
          <w:ilvl w:val="0"/>
          <w:numId w:val="0"/>
        </w:numPr>
        <w:spacing w:after="0"/>
        <w:jc w:val="center"/>
        <w:rPr>
          <w:rFonts w:ascii="Calibri" w:hAnsi="Calibri" w:cs="Calibri"/>
          <w:bCs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Předpokládaný celkový objem peněžních </w:t>
      </w:r>
      <w:proofErr w:type="gramStart"/>
      <w:r w:rsidRPr="00CB4ECD">
        <w:rPr>
          <w:rFonts w:ascii="Calibri" w:hAnsi="Calibri" w:cs="Calibri"/>
          <w:sz w:val="22"/>
          <w:szCs w:val="22"/>
        </w:rPr>
        <w:t>prostředků  činí</w:t>
      </w:r>
      <w:proofErr w:type="gramEnd"/>
      <w:r w:rsidRPr="00CB4E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11 590 000,- Kč</w:t>
      </w:r>
      <w:r w:rsidRPr="00CB4ECD">
        <w:rPr>
          <w:rFonts w:ascii="Calibri" w:hAnsi="Calibri" w:cs="Calibri"/>
          <w:sz w:val="22"/>
          <w:szCs w:val="22"/>
        </w:rPr>
        <w:t xml:space="preserve"> v členění na jednotlivé oblasti podpory: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pStyle w:val="Zkladntextodsazen3"/>
        <w:numPr>
          <w:ilvl w:val="0"/>
          <w:numId w:val="4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>Dotace na činnost sportovních organizací</w:t>
      </w:r>
      <w:r>
        <w:rPr>
          <w:rFonts w:ascii="Calibri" w:hAnsi="Calibri" w:cs="Calibri"/>
          <w:sz w:val="22"/>
          <w:szCs w:val="22"/>
        </w:rPr>
        <w:t xml:space="preserve"> 10 700 000,- </w:t>
      </w:r>
      <w:r w:rsidRPr="00CB4ECD">
        <w:rPr>
          <w:rFonts w:ascii="Calibri" w:hAnsi="Calibri" w:cs="Calibri"/>
          <w:sz w:val="22"/>
          <w:szCs w:val="22"/>
        </w:rPr>
        <w:t xml:space="preserve"> Kč </w:t>
      </w:r>
    </w:p>
    <w:p w:rsidR="00AF50F9" w:rsidRPr="00CB4ECD" w:rsidRDefault="00AF50F9" w:rsidP="00AF50F9">
      <w:pPr>
        <w:numPr>
          <w:ilvl w:val="0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 w:rsidRPr="00CB4ECD">
        <w:rPr>
          <w:rFonts w:ascii="Calibri" w:hAnsi="Calibri" w:cs="Calibri"/>
          <w:bCs/>
          <w:sz w:val="22"/>
          <w:szCs w:val="22"/>
        </w:rPr>
        <w:t>Dotace na volnočasové aktivity dětí a mládeže</w:t>
      </w:r>
      <w:r>
        <w:rPr>
          <w:rFonts w:ascii="Calibri" w:hAnsi="Calibri" w:cs="Calibri"/>
          <w:bCs/>
          <w:sz w:val="22"/>
          <w:szCs w:val="22"/>
        </w:rPr>
        <w:t xml:space="preserve"> 200 000,- </w:t>
      </w:r>
      <w:r w:rsidRPr="00CB4ECD">
        <w:rPr>
          <w:rFonts w:ascii="Calibri" w:hAnsi="Calibri" w:cs="Calibri"/>
          <w:bCs/>
          <w:sz w:val="22"/>
          <w:szCs w:val="22"/>
        </w:rPr>
        <w:t>Kč</w:t>
      </w:r>
      <w:r>
        <w:rPr>
          <w:rFonts w:ascii="Calibri" w:hAnsi="Calibri" w:cs="Calibri"/>
          <w:bCs/>
          <w:sz w:val="22"/>
          <w:szCs w:val="22"/>
        </w:rPr>
        <w:t>-</w:t>
      </w:r>
    </w:p>
    <w:p w:rsidR="00AF50F9" w:rsidRPr="00CB4ECD" w:rsidRDefault="00AF50F9" w:rsidP="00AF50F9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CB4ECD">
        <w:rPr>
          <w:rFonts w:ascii="Calibri" w:hAnsi="Calibri" w:cs="Calibri"/>
          <w:bCs/>
          <w:sz w:val="22"/>
          <w:szCs w:val="22"/>
        </w:rPr>
        <w:t>Dotace na činnost kulturních organizací</w:t>
      </w:r>
      <w:r>
        <w:rPr>
          <w:rFonts w:ascii="Calibri" w:hAnsi="Calibri" w:cs="Calibri"/>
          <w:bCs/>
          <w:sz w:val="22"/>
          <w:szCs w:val="22"/>
        </w:rPr>
        <w:t xml:space="preserve"> 690 000,- </w:t>
      </w:r>
      <w:r w:rsidRPr="00CB4ECD">
        <w:rPr>
          <w:rFonts w:ascii="Calibri" w:hAnsi="Calibri" w:cs="Calibri"/>
          <w:bCs/>
          <w:sz w:val="22"/>
          <w:szCs w:val="22"/>
        </w:rPr>
        <w:t>Kč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Skutečná výše podpory pro jednotlivé oblasti bude stanovena rozpočtem Města Kutná Hora na rok </w:t>
      </w:r>
      <w:r>
        <w:rPr>
          <w:rFonts w:ascii="Calibri" w:hAnsi="Calibri" w:cs="Calibri"/>
          <w:sz w:val="22"/>
          <w:szCs w:val="22"/>
        </w:rPr>
        <w:t>2018</w:t>
      </w:r>
      <w:r w:rsidRPr="00CB4ECD">
        <w:rPr>
          <w:rFonts w:ascii="Calibri" w:hAnsi="Calibri" w:cs="Calibri"/>
          <w:sz w:val="22"/>
          <w:szCs w:val="22"/>
        </w:rPr>
        <w:t xml:space="preserve"> schváleným Zastupitelstvem Města Kutná Hora.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B4ECD">
        <w:rPr>
          <w:rFonts w:ascii="Calibri" w:hAnsi="Calibri" w:cs="Calibri"/>
          <w:b/>
          <w:bCs/>
          <w:sz w:val="24"/>
          <w:szCs w:val="24"/>
        </w:rPr>
        <w:t>Čl. 5</w:t>
      </w:r>
    </w:p>
    <w:p w:rsidR="00AF50F9" w:rsidRPr="00BD6D36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D6D36">
        <w:rPr>
          <w:rFonts w:ascii="Calibri" w:hAnsi="Calibri" w:cs="Calibri"/>
          <w:b/>
          <w:bCs/>
          <w:sz w:val="24"/>
          <w:szCs w:val="24"/>
        </w:rPr>
        <w:t>Maximální výše dotace v jednotlivém případě a kritéria stanovení výše dotace</w:t>
      </w:r>
    </w:p>
    <w:p w:rsidR="00AF50F9" w:rsidRPr="00BD6D36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BD6D36" w:rsidRDefault="00AF50F9" w:rsidP="00AF50F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D6D36">
        <w:rPr>
          <w:rFonts w:ascii="Calibri" w:hAnsi="Calibri" w:cs="Calibri"/>
          <w:sz w:val="24"/>
          <w:szCs w:val="24"/>
        </w:rPr>
        <w:t>5.1. Dotace je poskytována maximálně do výše 70% z celkových předpokládaných nákladů</w:t>
      </w:r>
    </w:p>
    <w:p w:rsidR="00AF50F9" w:rsidRPr="00BD6D36" w:rsidRDefault="00AF50F9" w:rsidP="00AF50F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D6D36">
        <w:rPr>
          <w:rFonts w:ascii="Calibri" w:hAnsi="Calibri" w:cs="Calibri"/>
          <w:sz w:val="24"/>
          <w:szCs w:val="24"/>
        </w:rPr>
        <w:t>subjektu na projekt za celý subjekt a současně maximálně do výše požadavku</w:t>
      </w:r>
    </w:p>
    <w:p w:rsidR="00AF50F9" w:rsidRPr="00CB4ECD" w:rsidRDefault="00AF50F9" w:rsidP="00AF50F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D6D36">
        <w:rPr>
          <w:rFonts w:ascii="Calibri" w:hAnsi="Calibri" w:cs="Calibri"/>
          <w:sz w:val="24"/>
          <w:szCs w:val="24"/>
        </w:rPr>
        <w:t>uvedeného v žádosti.</w:t>
      </w:r>
    </w:p>
    <w:p w:rsidR="00AF50F9" w:rsidRPr="00CB4ECD" w:rsidRDefault="00AF50F9" w:rsidP="00AF50F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Čl. 6</w:t>
      </w:r>
    </w:p>
    <w:p w:rsidR="00AF50F9" w:rsidRPr="00BD6D36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BD6D36">
        <w:rPr>
          <w:rFonts w:ascii="Calibri" w:hAnsi="Calibri" w:cs="Calibri"/>
          <w:b/>
          <w:bCs/>
          <w:sz w:val="24"/>
          <w:szCs w:val="24"/>
        </w:rPr>
        <w:t>Cíle finanční podpory</w:t>
      </w:r>
    </w:p>
    <w:p w:rsidR="00AF50F9" w:rsidRPr="00BD6D36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</w:p>
    <w:p w:rsidR="00AF50F9" w:rsidRPr="00BD6D36" w:rsidRDefault="00AF50F9" w:rsidP="00AF50F9">
      <w:pPr>
        <w:pStyle w:val="Zkladntextodsazen3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BD6D36">
        <w:rPr>
          <w:rFonts w:ascii="Calibri" w:hAnsi="Calibri" w:cs="Calibri"/>
          <w:b/>
          <w:sz w:val="22"/>
          <w:szCs w:val="22"/>
        </w:rPr>
        <w:t xml:space="preserve">6.1. Příspěvky na činnost sportovních organizací </w:t>
      </w:r>
    </w:p>
    <w:p w:rsidR="00AF50F9" w:rsidRPr="00BD6D36" w:rsidRDefault="00AF50F9" w:rsidP="00AF50F9">
      <w:pPr>
        <w:pStyle w:val="Zkladntextodsazen3"/>
        <w:spacing w:after="0"/>
        <w:ind w:left="373"/>
        <w:jc w:val="both"/>
        <w:rPr>
          <w:rFonts w:ascii="Calibri" w:hAnsi="Calibri" w:cs="Calibri"/>
          <w:sz w:val="22"/>
          <w:szCs w:val="22"/>
        </w:rPr>
      </w:pPr>
      <w:r w:rsidRPr="00BD6D36">
        <w:rPr>
          <w:rFonts w:ascii="Calibri" w:hAnsi="Calibri" w:cs="Calibri"/>
          <w:sz w:val="22"/>
          <w:szCs w:val="22"/>
        </w:rPr>
        <w:t xml:space="preserve">Cílem je podpora subjektů, které </w:t>
      </w:r>
      <w:r>
        <w:rPr>
          <w:rFonts w:ascii="Calibri" w:hAnsi="Calibri" w:cs="Calibri"/>
          <w:sz w:val="22"/>
          <w:szCs w:val="22"/>
        </w:rPr>
        <w:t>zajišťují</w:t>
      </w:r>
      <w:r w:rsidRPr="00BD6D36">
        <w:rPr>
          <w:rFonts w:ascii="Calibri" w:hAnsi="Calibri" w:cs="Calibri"/>
          <w:sz w:val="22"/>
          <w:szCs w:val="22"/>
        </w:rPr>
        <w:t xml:space="preserve"> sportovní aktivit</w:t>
      </w:r>
      <w:r>
        <w:rPr>
          <w:rFonts w:ascii="Calibri" w:hAnsi="Calibri" w:cs="Calibri"/>
          <w:sz w:val="22"/>
          <w:szCs w:val="22"/>
        </w:rPr>
        <w:t>y</w:t>
      </w:r>
      <w:r w:rsidRPr="00BD6D36">
        <w:rPr>
          <w:rFonts w:ascii="Calibri" w:hAnsi="Calibri" w:cs="Calibri"/>
          <w:sz w:val="22"/>
          <w:szCs w:val="22"/>
        </w:rPr>
        <w:t xml:space="preserve"> na území města. Viz. 3. pilíř</w:t>
      </w:r>
      <w:r>
        <w:rPr>
          <w:rFonts w:ascii="Calibri" w:hAnsi="Calibri" w:cs="Calibri"/>
          <w:sz w:val="22"/>
          <w:szCs w:val="22"/>
        </w:rPr>
        <w:t xml:space="preserve"> </w:t>
      </w:r>
      <w:r w:rsidRPr="00BD6D36">
        <w:rPr>
          <w:rFonts w:ascii="Calibri" w:hAnsi="Calibri" w:cs="Calibri"/>
          <w:sz w:val="22"/>
          <w:szCs w:val="22"/>
        </w:rPr>
        <w:t xml:space="preserve">Koncepce podpory sportu v Kutné Hoře. </w:t>
      </w:r>
    </w:p>
    <w:p w:rsidR="00AF50F9" w:rsidRPr="00BD6D36" w:rsidRDefault="00AF50F9" w:rsidP="00AF50F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D6D36">
        <w:rPr>
          <w:rFonts w:ascii="Calibri" w:hAnsi="Calibri" w:cs="Calibri"/>
          <w:b/>
          <w:sz w:val="22"/>
          <w:szCs w:val="22"/>
        </w:rPr>
        <w:t>6.2.</w:t>
      </w:r>
      <w:r w:rsidRPr="00BD6D36">
        <w:rPr>
          <w:rFonts w:ascii="Calibri" w:hAnsi="Calibri" w:cs="Calibri"/>
          <w:b/>
          <w:bCs/>
          <w:sz w:val="22"/>
          <w:szCs w:val="22"/>
        </w:rPr>
        <w:t xml:space="preserve"> Příspěvky na volnočasové aktivity dětí a mládeže</w:t>
      </w:r>
    </w:p>
    <w:p w:rsidR="00AF50F9" w:rsidRPr="00BD6D36" w:rsidRDefault="00AF50F9" w:rsidP="00AF50F9">
      <w:pPr>
        <w:pStyle w:val="normlnslovan"/>
        <w:numPr>
          <w:ilvl w:val="0"/>
          <w:numId w:val="0"/>
        </w:numPr>
        <w:spacing w:after="0"/>
        <w:ind w:left="360"/>
        <w:rPr>
          <w:rFonts w:ascii="Calibri" w:hAnsi="Calibri" w:cs="Calibri"/>
          <w:sz w:val="22"/>
          <w:szCs w:val="22"/>
        </w:rPr>
      </w:pPr>
      <w:r w:rsidRPr="00BD6D36">
        <w:rPr>
          <w:rFonts w:ascii="Calibri" w:hAnsi="Calibri" w:cs="Calibri"/>
          <w:bCs/>
          <w:sz w:val="22"/>
          <w:szCs w:val="22"/>
        </w:rPr>
        <w:t>C</w:t>
      </w:r>
      <w:r w:rsidRPr="00BD6D36">
        <w:rPr>
          <w:rFonts w:ascii="Calibri" w:hAnsi="Calibri" w:cs="Calibri"/>
          <w:sz w:val="22"/>
          <w:szCs w:val="22"/>
        </w:rPr>
        <w:t xml:space="preserve">ílem je podpora rozšíření nabídky vzdělávacích a výchovných aktivit dětí a mládeže. </w:t>
      </w:r>
    </w:p>
    <w:p w:rsidR="00AF50F9" w:rsidRPr="00BD6D36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  <w:r w:rsidRPr="00BD6D36">
        <w:rPr>
          <w:rFonts w:ascii="Calibri" w:hAnsi="Calibri" w:cs="Calibri"/>
          <w:b/>
          <w:sz w:val="22"/>
          <w:szCs w:val="22"/>
        </w:rPr>
        <w:t>6.3. P</w:t>
      </w:r>
      <w:r w:rsidRPr="00BD6D36">
        <w:rPr>
          <w:rFonts w:ascii="Calibri" w:hAnsi="Calibri" w:cs="Calibri"/>
          <w:b/>
          <w:bCs/>
          <w:sz w:val="22"/>
          <w:szCs w:val="22"/>
        </w:rPr>
        <w:t>říspěvky na činnost kulturních organizací</w:t>
      </w:r>
    </w:p>
    <w:p w:rsidR="00AF50F9" w:rsidRPr="00BD6D36" w:rsidRDefault="00AF50F9" w:rsidP="00AF50F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BD6D36">
        <w:rPr>
          <w:rFonts w:ascii="Calibri" w:hAnsi="Calibri" w:cs="Calibri"/>
          <w:sz w:val="22"/>
          <w:szCs w:val="22"/>
        </w:rPr>
        <w:t xml:space="preserve">Cílem je podpora subjektů, které se zabývají organizací soustavných a dlouhodobých kulturních </w:t>
      </w:r>
      <w:r w:rsidRPr="00BD6D36">
        <w:rPr>
          <w:rFonts w:ascii="Calibri" w:hAnsi="Calibri" w:cs="Calibri"/>
          <w:sz w:val="22"/>
          <w:szCs w:val="22"/>
        </w:rPr>
        <w:br/>
        <w:t xml:space="preserve">a společenských aktivit. </w:t>
      </w:r>
    </w:p>
    <w:p w:rsidR="00AF50F9" w:rsidRPr="00BD6D36" w:rsidRDefault="00AF50F9" w:rsidP="00AF50F9">
      <w:pPr>
        <w:pStyle w:val="normlnslovan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BD6D36">
        <w:rPr>
          <w:rFonts w:ascii="Calibri" w:hAnsi="Calibri" w:cs="Calibri"/>
          <w:b/>
          <w:bCs/>
          <w:sz w:val="22"/>
          <w:szCs w:val="22"/>
        </w:rPr>
        <w:t>6.4. Ostatní příspěvky výše nedefinované</w:t>
      </w:r>
    </w:p>
    <w:p w:rsidR="00AF50F9" w:rsidRDefault="00AF50F9" w:rsidP="00C466E2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="Calibri" w:hAnsi="Calibri" w:cs="Calibri"/>
          <w:bCs/>
          <w:sz w:val="22"/>
          <w:szCs w:val="22"/>
        </w:rPr>
      </w:pPr>
      <w:r w:rsidRPr="00BD6D36">
        <w:rPr>
          <w:rFonts w:ascii="Calibri" w:hAnsi="Calibri" w:cs="Calibri"/>
          <w:bCs/>
          <w:sz w:val="22"/>
          <w:szCs w:val="22"/>
        </w:rPr>
        <w:tab/>
        <w:t>V  odůvodněných případech</w:t>
      </w:r>
      <w:r w:rsidRPr="00BD6D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6D36">
        <w:rPr>
          <w:rFonts w:ascii="Calibri" w:hAnsi="Calibri" w:cs="Calibri"/>
          <w:bCs/>
          <w:sz w:val="22"/>
          <w:szCs w:val="22"/>
        </w:rPr>
        <w:t xml:space="preserve">může příslušný orgán města na základě písemné žádosti rozhodnout o poskytnutí příspěvku, který není možno zařadit do žádného z výše uvedených druhů podpory. </w:t>
      </w:r>
      <w:r w:rsidRPr="00BD6D36">
        <w:rPr>
          <w:rFonts w:ascii="Calibri" w:hAnsi="Calibri" w:cs="Calibri"/>
          <w:bCs/>
          <w:sz w:val="22"/>
          <w:szCs w:val="22"/>
        </w:rPr>
        <w:br/>
        <w:t>V takovém případě provede administraci žádosti a její předložení do orgánů města odbor určený vedením města. Součástí materiálů do příslušných orgánů města je v takovém případě rovněž stanovení zdroje financování.</w:t>
      </w:r>
    </w:p>
    <w:p w:rsidR="00C466E2" w:rsidRDefault="00C466E2" w:rsidP="00C466E2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="Calibri" w:hAnsi="Calibri" w:cs="Calibri"/>
          <w:bCs/>
          <w:sz w:val="22"/>
          <w:szCs w:val="22"/>
        </w:rPr>
      </w:pPr>
    </w:p>
    <w:p w:rsidR="00C466E2" w:rsidRDefault="00C466E2" w:rsidP="00C466E2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="Calibri" w:hAnsi="Calibri" w:cs="Calibri"/>
          <w:bCs/>
          <w:sz w:val="22"/>
          <w:szCs w:val="22"/>
        </w:rPr>
      </w:pPr>
    </w:p>
    <w:p w:rsidR="00C466E2" w:rsidRDefault="00C466E2" w:rsidP="00C466E2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="Calibri" w:hAnsi="Calibri" w:cs="Calibri"/>
          <w:b/>
          <w:sz w:val="24"/>
          <w:szCs w:val="24"/>
        </w:rPr>
      </w:pPr>
    </w:p>
    <w:p w:rsidR="00AF50F9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</w:p>
    <w:p w:rsidR="00AF50F9" w:rsidRPr="00BD6D36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BD6D36">
        <w:rPr>
          <w:rFonts w:ascii="Calibri" w:hAnsi="Calibri" w:cs="Calibri"/>
          <w:b/>
          <w:sz w:val="24"/>
          <w:szCs w:val="24"/>
        </w:rPr>
        <w:lastRenderedPageBreak/>
        <w:t>Čl. 7</w:t>
      </w:r>
    </w:p>
    <w:p w:rsidR="00AF50F9" w:rsidRPr="00BD6D36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BD6D36">
        <w:rPr>
          <w:rFonts w:ascii="Calibri" w:hAnsi="Calibri" w:cs="Calibri"/>
          <w:b/>
          <w:bCs/>
          <w:sz w:val="24"/>
          <w:szCs w:val="24"/>
        </w:rPr>
        <w:t>Termíny a způsob podání žádosti</w:t>
      </w:r>
    </w:p>
    <w:p w:rsidR="00AF50F9" w:rsidRPr="00BD6D36" w:rsidRDefault="00AF50F9" w:rsidP="00AF50F9">
      <w:pPr>
        <w:pStyle w:val="normlnslovan"/>
        <w:numPr>
          <w:ilvl w:val="0"/>
          <w:numId w:val="0"/>
        </w:numPr>
        <w:tabs>
          <w:tab w:val="left" w:pos="-180"/>
          <w:tab w:val="left" w:pos="9000"/>
        </w:tabs>
        <w:spacing w:after="0"/>
        <w:ind w:left="360" w:hanging="360"/>
        <w:rPr>
          <w:rFonts w:ascii="Calibri" w:hAnsi="Calibri" w:cs="Calibri"/>
          <w:bCs/>
          <w:sz w:val="22"/>
          <w:szCs w:val="22"/>
        </w:rPr>
      </w:pPr>
    </w:p>
    <w:p w:rsidR="00AF50F9" w:rsidRPr="00BD6D36" w:rsidRDefault="00AF50F9" w:rsidP="00AF50F9">
      <w:pPr>
        <w:rPr>
          <w:rFonts w:ascii="Calibri" w:hAnsi="Calibri" w:cs="Calibri"/>
          <w:sz w:val="22"/>
          <w:szCs w:val="22"/>
        </w:rPr>
      </w:pPr>
      <w:r w:rsidRPr="00BD6D36">
        <w:rPr>
          <w:rFonts w:ascii="Calibri" w:hAnsi="Calibri" w:cs="Calibri"/>
          <w:sz w:val="22"/>
          <w:szCs w:val="22"/>
        </w:rPr>
        <w:t>7.1. Žádost lze podat v termínu od 1.</w:t>
      </w:r>
      <w:r>
        <w:rPr>
          <w:rFonts w:ascii="Calibri" w:hAnsi="Calibri" w:cs="Calibri"/>
          <w:sz w:val="22"/>
          <w:szCs w:val="22"/>
        </w:rPr>
        <w:t>9</w:t>
      </w:r>
      <w:r w:rsidRPr="00BD6D3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2017</w:t>
      </w:r>
      <w:r w:rsidRPr="00BD6D36">
        <w:rPr>
          <w:rFonts w:ascii="Calibri" w:hAnsi="Calibri" w:cs="Calibri"/>
          <w:sz w:val="22"/>
          <w:szCs w:val="22"/>
        </w:rPr>
        <w:t xml:space="preserve">do </w:t>
      </w:r>
      <w:proofErr w:type="gramStart"/>
      <w:r>
        <w:rPr>
          <w:rFonts w:ascii="Calibri" w:hAnsi="Calibri" w:cs="Calibri"/>
          <w:sz w:val="22"/>
          <w:szCs w:val="22"/>
        </w:rPr>
        <w:t>15.9</w:t>
      </w:r>
      <w:r w:rsidRPr="00BD6D3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2017</w:t>
      </w:r>
      <w:proofErr w:type="gramEnd"/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BD6D36">
        <w:rPr>
          <w:rFonts w:ascii="Calibri" w:hAnsi="Calibri" w:cs="Calibri"/>
          <w:sz w:val="22"/>
          <w:szCs w:val="22"/>
        </w:rPr>
        <w:t>7.2. Žadatel žádá o dotaci na činnost organizace na předepsaném</w:t>
      </w:r>
      <w:r w:rsidRPr="00CB4ECD">
        <w:rPr>
          <w:rFonts w:ascii="Calibri" w:hAnsi="Calibri" w:cs="Calibri"/>
          <w:sz w:val="22"/>
          <w:szCs w:val="22"/>
        </w:rPr>
        <w:t xml:space="preserve"> formuláři. Vzor žádosti je přílohou této výzvy.</w:t>
      </w:r>
    </w:p>
    <w:p w:rsidR="00AF50F9" w:rsidRPr="00CB4ECD" w:rsidRDefault="00AF50F9" w:rsidP="00AF50F9">
      <w:pPr>
        <w:rPr>
          <w:rFonts w:ascii="Calibri" w:hAnsi="Calibri" w:cs="Calibri"/>
          <w:b/>
          <w:sz w:val="36"/>
          <w:szCs w:val="36"/>
        </w:rPr>
      </w:pPr>
      <w:r w:rsidRPr="00CB4ECD">
        <w:rPr>
          <w:rFonts w:ascii="Calibri" w:hAnsi="Calibri" w:cs="Calibri"/>
          <w:sz w:val="22"/>
          <w:szCs w:val="22"/>
        </w:rPr>
        <w:t xml:space="preserve">Vyplněný formulář Žádosti o dotaci na činnost organizace společně s povinnými přílohami (dále též „Žádost“) se podává v zalepené obálce s nápisem </w:t>
      </w:r>
    </w:p>
    <w:p w:rsidR="00AF50F9" w:rsidRPr="00924597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924597">
        <w:rPr>
          <w:rFonts w:ascii="Calibri" w:hAnsi="Calibri" w:cs="Calibri"/>
          <w:b/>
          <w:sz w:val="24"/>
          <w:szCs w:val="24"/>
        </w:rPr>
        <w:t>Žádost o dotaci na činnost organizace</w:t>
      </w: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8"/>
          <w:szCs w:val="28"/>
        </w:rPr>
      </w:pPr>
      <w:r w:rsidRPr="00924597">
        <w:rPr>
          <w:rFonts w:ascii="Calibri" w:hAnsi="Calibri" w:cs="Calibri"/>
          <w:b/>
          <w:sz w:val="24"/>
          <w:szCs w:val="24"/>
        </w:rPr>
        <w:t>pro rok …………………………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CB4ECD">
        <w:rPr>
          <w:rFonts w:ascii="Calibri" w:hAnsi="Calibri" w:cs="Calibri"/>
          <w:sz w:val="22"/>
          <w:szCs w:val="22"/>
          <w:u w:val="single"/>
        </w:rPr>
        <w:t xml:space="preserve">Žádost lze zaslat doporučeně poštou na adresu: </w:t>
      </w:r>
    </w:p>
    <w:p w:rsidR="00AF50F9" w:rsidRPr="00CB4ECD" w:rsidRDefault="00AF50F9" w:rsidP="00AF50F9">
      <w:pPr>
        <w:jc w:val="both"/>
        <w:rPr>
          <w:rStyle w:val="apple-style-span"/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Město Kutná Hora, </w:t>
      </w:r>
      <w:r w:rsidRPr="00CB4ECD">
        <w:rPr>
          <w:rStyle w:val="apple-style-span"/>
          <w:rFonts w:ascii="Calibri" w:hAnsi="Calibri" w:cs="Calibri"/>
          <w:sz w:val="22"/>
          <w:szCs w:val="22"/>
        </w:rPr>
        <w:t>Havlíčkovo nám. 552/1,</w:t>
      </w:r>
      <w:r w:rsidRPr="00CB4ECD">
        <w:rPr>
          <w:rFonts w:ascii="Calibri" w:hAnsi="Calibri" w:cs="Calibri"/>
          <w:sz w:val="22"/>
          <w:szCs w:val="22"/>
        </w:rPr>
        <w:t xml:space="preserve"> </w:t>
      </w:r>
      <w:r w:rsidRPr="00CB4ECD">
        <w:rPr>
          <w:rStyle w:val="apple-style-span"/>
          <w:rFonts w:ascii="Calibri" w:hAnsi="Calibri" w:cs="Calibri"/>
          <w:sz w:val="22"/>
          <w:szCs w:val="22"/>
        </w:rPr>
        <w:t>284 01 Kutná Hora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CB4ECD">
        <w:rPr>
          <w:rFonts w:ascii="Calibri" w:hAnsi="Calibri" w:cs="Calibri"/>
          <w:sz w:val="22"/>
          <w:szCs w:val="22"/>
          <w:u w:val="single"/>
        </w:rPr>
        <w:t>nebo odevzdat osobně: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>Podatelna Městského úřadu Kutná Hora, Havlíčkovo náměstí 552/1, 284 01 Kutná Hora,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Žádost je podána v řádném termínu, je-li podána nejpozději v poslední den stanoveného termínu. </w:t>
      </w:r>
      <w:r w:rsidRPr="00CB4ECD">
        <w:rPr>
          <w:rFonts w:ascii="Calibri" w:hAnsi="Calibri" w:cs="Calibri"/>
          <w:b/>
          <w:sz w:val="22"/>
          <w:szCs w:val="22"/>
        </w:rPr>
        <w:t xml:space="preserve">Rozhodující je datum přijetí podatelnou </w:t>
      </w:r>
      <w:proofErr w:type="spellStart"/>
      <w:r w:rsidRPr="00CB4ECD">
        <w:rPr>
          <w:rFonts w:ascii="Calibri" w:hAnsi="Calibri" w:cs="Calibri"/>
          <w:b/>
          <w:sz w:val="22"/>
          <w:szCs w:val="22"/>
        </w:rPr>
        <w:t>MěÚ</w:t>
      </w:r>
      <w:proofErr w:type="spellEnd"/>
      <w:r w:rsidRPr="00CB4ECD">
        <w:rPr>
          <w:rFonts w:ascii="Calibri" w:hAnsi="Calibri" w:cs="Calibri"/>
          <w:b/>
          <w:sz w:val="22"/>
          <w:szCs w:val="22"/>
        </w:rPr>
        <w:t xml:space="preserve"> Kutná Hora</w:t>
      </w:r>
      <w:r w:rsidRPr="00CB4ECD">
        <w:rPr>
          <w:rFonts w:ascii="Calibri" w:hAnsi="Calibri" w:cs="Calibri"/>
          <w:sz w:val="22"/>
          <w:szCs w:val="22"/>
        </w:rPr>
        <w:t>. Na žádosti podané po stanoveném termínu nebude brán zřetel.</w:t>
      </w:r>
    </w:p>
    <w:p w:rsidR="00AF50F9" w:rsidRPr="00CB4ECD" w:rsidRDefault="00AF50F9" w:rsidP="00AF50F9">
      <w:pPr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Formuláře jsou k dispozici na webových stránkách </w:t>
      </w:r>
      <w:proofErr w:type="spellStart"/>
      <w:r w:rsidRPr="00CB4ECD">
        <w:rPr>
          <w:rFonts w:ascii="Calibri" w:hAnsi="Calibri" w:cs="Calibri"/>
          <w:sz w:val="22"/>
          <w:szCs w:val="22"/>
        </w:rPr>
        <w:t>MěÚ</w:t>
      </w:r>
      <w:proofErr w:type="spellEnd"/>
      <w:r w:rsidRPr="00CB4ECD">
        <w:rPr>
          <w:rFonts w:ascii="Calibri" w:hAnsi="Calibri" w:cs="Calibri"/>
          <w:sz w:val="22"/>
          <w:szCs w:val="22"/>
        </w:rPr>
        <w:t xml:space="preserve"> Kutná Hora </w:t>
      </w:r>
      <w:hyperlink r:id="rId8" w:history="1">
        <w:r w:rsidRPr="00CB4ECD">
          <w:rPr>
            <w:rStyle w:val="Hypertextovodkaz"/>
            <w:rFonts w:ascii="Calibri" w:eastAsia="Calibri" w:hAnsi="Calibri" w:cs="Calibri"/>
            <w:sz w:val="22"/>
            <w:szCs w:val="22"/>
          </w:rPr>
          <w:t>www.mu.kutnahora.cz</w:t>
        </w:r>
      </w:hyperlink>
      <w:r w:rsidRPr="00CB4ECD">
        <w:rPr>
          <w:rFonts w:ascii="Calibri" w:hAnsi="Calibri" w:cs="Calibri"/>
          <w:sz w:val="22"/>
          <w:szCs w:val="22"/>
        </w:rPr>
        <w:t xml:space="preserve"> (odkaz Dotace na činnost organizace) nebo na podatelně </w:t>
      </w:r>
      <w:proofErr w:type="spellStart"/>
      <w:r w:rsidRPr="00CB4ECD">
        <w:rPr>
          <w:rFonts w:ascii="Calibri" w:hAnsi="Calibri" w:cs="Calibri"/>
          <w:sz w:val="22"/>
          <w:szCs w:val="22"/>
        </w:rPr>
        <w:t>MěÚ</w:t>
      </w:r>
      <w:proofErr w:type="spellEnd"/>
      <w:r w:rsidRPr="00CB4ECD">
        <w:rPr>
          <w:rFonts w:ascii="Calibri" w:hAnsi="Calibri" w:cs="Calibri"/>
          <w:sz w:val="22"/>
          <w:szCs w:val="22"/>
        </w:rPr>
        <w:t xml:space="preserve"> Kutná Hora.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  <w:u w:val="single"/>
        </w:rPr>
        <w:t>Žádost se skládá</w:t>
      </w:r>
      <w:r w:rsidRPr="00CB4ECD">
        <w:rPr>
          <w:rFonts w:ascii="Calibri" w:hAnsi="Calibri" w:cs="Calibri"/>
          <w:sz w:val="22"/>
          <w:szCs w:val="22"/>
        </w:rPr>
        <w:t>: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Formulář Žádosti o dotaci na činnost organizace (originál podepsaný oprávněným žadatelem či statutárním zástupcem) + formulář žádosti v elektronické podobě zaslaný na e-mail: </w:t>
      </w:r>
      <w:hyperlink r:id="rId9" w:history="1">
        <w:r w:rsidRPr="00CB4ECD">
          <w:rPr>
            <w:rStyle w:val="Hypertextovodkaz"/>
            <w:rFonts w:ascii="Calibri" w:eastAsia="Calibri" w:hAnsi="Calibri" w:cs="Calibri"/>
            <w:sz w:val="22"/>
            <w:szCs w:val="22"/>
          </w:rPr>
          <w:t>dotace@mu.kutnahora.cz</w:t>
        </w:r>
      </w:hyperlink>
      <w:r w:rsidRPr="00CB4ECD">
        <w:rPr>
          <w:rFonts w:ascii="Calibri" w:hAnsi="Calibri" w:cs="Calibri"/>
          <w:sz w:val="22"/>
          <w:szCs w:val="22"/>
        </w:rPr>
        <w:t xml:space="preserve">, kde je v předmětu zprávy uvedena oblast činnosti </w:t>
      </w:r>
      <w:r w:rsidRPr="00CB4ECD">
        <w:rPr>
          <w:rFonts w:ascii="Calibri" w:hAnsi="Calibri" w:cs="Calibri"/>
          <w:i/>
          <w:sz w:val="22"/>
          <w:szCs w:val="22"/>
        </w:rPr>
        <w:t xml:space="preserve">(kultura, sport a tělovýchova, vzdělávání a volný čas). </w:t>
      </w: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  <w:u w:val="single"/>
        </w:rPr>
        <w:t>Povinné přílohy:</w:t>
      </w:r>
      <w:r w:rsidRPr="00CB4ECD">
        <w:rPr>
          <w:rFonts w:ascii="Calibri" w:hAnsi="Calibri" w:cs="Calibri"/>
          <w:sz w:val="24"/>
          <w:szCs w:val="24"/>
        </w:rPr>
        <w:t xml:space="preserve"> </w:t>
      </w:r>
    </w:p>
    <w:p w:rsidR="00AF50F9" w:rsidRPr="00CB4ECD" w:rsidRDefault="00AF50F9" w:rsidP="00AF50F9">
      <w:pPr>
        <w:pStyle w:val="Odstavecseseznamem"/>
        <w:autoSpaceDE w:val="0"/>
        <w:autoSpaceDN w:val="0"/>
        <w:ind w:left="0"/>
        <w:jc w:val="both"/>
        <w:rPr>
          <w:rFonts w:ascii="Calibri" w:hAnsi="Calibri" w:cs="Calibri"/>
          <w:bCs/>
          <w:sz w:val="24"/>
          <w:szCs w:val="24"/>
        </w:rPr>
      </w:pPr>
      <w:r w:rsidRPr="00CB4ECD">
        <w:rPr>
          <w:rFonts w:ascii="Calibri" w:hAnsi="Calibri" w:cs="Calibri"/>
          <w:bCs/>
          <w:sz w:val="24"/>
          <w:szCs w:val="24"/>
        </w:rPr>
        <w:t xml:space="preserve">1) kopie dokladu o registraci žadatele a doklady o vzniku organizace, včetně jmenování  </w:t>
      </w:r>
    </w:p>
    <w:p w:rsidR="00AF50F9" w:rsidRPr="00CB4ECD" w:rsidRDefault="00AF50F9" w:rsidP="00AF50F9">
      <w:pPr>
        <w:pStyle w:val="Odstavecseseznamem"/>
        <w:autoSpaceDE w:val="0"/>
        <w:autoSpaceDN w:val="0"/>
        <w:ind w:left="0"/>
        <w:jc w:val="both"/>
        <w:rPr>
          <w:rFonts w:ascii="Calibri" w:hAnsi="Calibri" w:cs="Calibri"/>
          <w:bCs/>
          <w:sz w:val="24"/>
          <w:szCs w:val="24"/>
        </w:rPr>
      </w:pPr>
      <w:r w:rsidRPr="00CB4ECD">
        <w:rPr>
          <w:rFonts w:ascii="Calibri" w:hAnsi="Calibri" w:cs="Calibri"/>
          <w:bCs/>
          <w:sz w:val="24"/>
          <w:szCs w:val="24"/>
        </w:rPr>
        <w:t xml:space="preserve">  statutárního zástupce</w:t>
      </w:r>
    </w:p>
    <w:p w:rsidR="00AF50F9" w:rsidRPr="00CB4ECD" w:rsidRDefault="00AF50F9" w:rsidP="00AF50F9">
      <w:pPr>
        <w:pStyle w:val="Odstavecseseznamem"/>
        <w:autoSpaceDE w:val="0"/>
        <w:autoSpaceDN w:val="0"/>
        <w:ind w:left="0"/>
        <w:jc w:val="both"/>
        <w:rPr>
          <w:rFonts w:ascii="Calibri" w:hAnsi="Calibri" w:cs="Calibri"/>
          <w:bCs/>
          <w:sz w:val="24"/>
          <w:szCs w:val="24"/>
        </w:rPr>
      </w:pPr>
      <w:r w:rsidRPr="00CB4ECD">
        <w:rPr>
          <w:rFonts w:ascii="Calibri" w:hAnsi="Calibri" w:cs="Calibri"/>
          <w:bCs/>
          <w:sz w:val="24"/>
          <w:szCs w:val="24"/>
        </w:rPr>
        <w:t xml:space="preserve">2) Je-li </w:t>
      </w:r>
      <w:r w:rsidRPr="00CB4ECD">
        <w:rPr>
          <w:rFonts w:ascii="Calibri" w:hAnsi="Calibri"/>
          <w:sz w:val="24"/>
          <w:szCs w:val="24"/>
        </w:rPr>
        <w:t xml:space="preserve">žadatel právnickou osobou, </w:t>
      </w:r>
      <w:r w:rsidRPr="00CB4ECD">
        <w:rPr>
          <w:rFonts w:ascii="Calibri" w:hAnsi="Calibri"/>
          <w:b/>
          <w:sz w:val="24"/>
          <w:szCs w:val="24"/>
        </w:rPr>
        <w:t>čestné prohlášení o identifikaci:</w:t>
      </w:r>
    </w:p>
    <w:p w:rsidR="00AF50F9" w:rsidRPr="00CB4ECD" w:rsidRDefault="00AF50F9" w:rsidP="00AF50F9">
      <w:pPr>
        <w:ind w:firstLine="708"/>
        <w:rPr>
          <w:rFonts w:ascii="Calibri" w:hAnsi="Calibri"/>
          <w:sz w:val="24"/>
          <w:szCs w:val="24"/>
        </w:rPr>
      </w:pPr>
      <w:r w:rsidRPr="00CB4ECD">
        <w:rPr>
          <w:rFonts w:ascii="Calibri" w:hAnsi="Calibri"/>
          <w:sz w:val="24"/>
          <w:szCs w:val="24"/>
        </w:rPr>
        <w:t>a) osob zastupujících právnickou osobu s uvedením právního důvodu zastoupení,</w:t>
      </w:r>
    </w:p>
    <w:p w:rsidR="00AF50F9" w:rsidRPr="00CB4ECD" w:rsidRDefault="00AF50F9" w:rsidP="00AF50F9">
      <w:pPr>
        <w:ind w:firstLine="708"/>
        <w:rPr>
          <w:rFonts w:ascii="Calibri" w:hAnsi="Calibri"/>
          <w:sz w:val="24"/>
          <w:szCs w:val="24"/>
        </w:rPr>
      </w:pPr>
      <w:r w:rsidRPr="00CB4ECD">
        <w:rPr>
          <w:rFonts w:ascii="Calibri" w:hAnsi="Calibri"/>
          <w:sz w:val="24"/>
          <w:szCs w:val="24"/>
        </w:rPr>
        <w:t>b) osob s podílem v této právnické osobě,</w:t>
      </w:r>
    </w:p>
    <w:p w:rsidR="00AF50F9" w:rsidRPr="00CB4ECD" w:rsidRDefault="00AF50F9" w:rsidP="00AF50F9">
      <w:pPr>
        <w:pStyle w:val="Odstavecseseznamem"/>
        <w:autoSpaceDE w:val="0"/>
        <w:autoSpaceDN w:val="0"/>
        <w:ind w:left="0" w:firstLine="708"/>
        <w:jc w:val="both"/>
        <w:rPr>
          <w:rFonts w:ascii="Calibri" w:hAnsi="Calibri"/>
          <w:sz w:val="24"/>
          <w:szCs w:val="24"/>
        </w:rPr>
      </w:pPr>
      <w:r w:rsidRPr="00CB4ECD">
        <w:rPr>
          <w:rFonts w:ascii="Calibri" w:hAnsi="Calibri"/>
          <w:sz w:val="24"/>
          <w:szCs w:val="24"/>
        </w:rPr>
        <w:t>c) osob, v nichž má přímý podíl, a o výši tohoto podílu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>3) u činností spadajících do kategorie kulturních, sportovních nebo společenských akcí pro širokou veřejnost (např. koncerty, festivaly, slavnosti, sportovní soutěže, závody apod.) potvrzení Informačního centra Kutná Hora, že akce byla informativně ohlášena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Čl. 8</w:t>
      </w:r>
    </w:p>
    <w:p w:rsidR="00AF50F9" w:rsidRPr="00CB4ECD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b/>
          <w:bCs/>
          <w:sz w:val="24"/>
          <w:szCs w:val="24"/>
        </w:rPr>
        <w:t>Kritéria pro hodnocení žádosti</w:t>
      </w:r>
    </w:p>
    <w:p w:rsidR="00AF50F9" w:rsidRPr="00CB4ECD" w:rsidRDefault="00AF50F9" w:rsidP="00AF50F9">
      <w:pPr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rPr>
          <w:rFonts w:ascii="Calibri" w:hAnsi="Calibri" w:cs="Calibri"/>
          <w:sz w:val="22"/>
          <w:szCs w:val="22"/>
          <w:u w:val="single"/>
        </w:rPr>
      </w:pPr>
      <w:r w:rsidRPr="00CB4ECD">
        <w:rPr>
          <w:rFonts w:ascii="Calibri" w:hAnsi="Calibri" w:cs="Calibri"/>
          <w:sz w:val="22"/>
          <w:szCs w:val="22"/>
          <w:u w:val="single"/>
        </w:rPr>
        <w:t xml:space="preserve">Vyhodnocování žádostí </w:t>
      </w:r>
    </w:p>
    <w:p w:rsidR="00AF50F9" w:rsidRPr="00CB4ECD" w:rsidRDefault="00AF50F9" w:rsidP="00AF50F9">
      <w:pPr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formální kontrola žádosti  </w:t>
      </w:r>
    </w:p>
    <w:p w:rsidR="00AF50F9" w:rsidRPr="00CB4ECD" w:rsidRDefault="00AF50F9" w:rsidP="00AF50F9">
      <w:pPr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>obsahové hodnocení žádosti dle stanovených hodnotících kritérií</w:t>
      </w:r>
    </w:p>
    <w:p w:rsidR="00AF50F9" w:rsidRPr="00CB4ECD" w:rsidRDefault="00AF50F9" w:rsidP="00AF50F9">
      <w:pPr>
        <w:rPr>
          <w:rFonts w:ascii="Calibri" w:hAnsi="Calibri" w:cs="Calibri"/>
          <w:sz w:val="22"/>
          <w:szCs w:val="22"/>
        </w:rPr>
      </w:pPr>
    </w:p>
    <w:p w:rsidR="00AF50F9" w:rsidRDefault="00AF50F9" w:rsidP="00AF50F9">
      <w:pPr>
        <w:ind w:left="720"/>
        <w:rPr>
          <w:rFonts w:ascii="Calibri" w:hAnsi="Calibri" w:cs="Calibri"/>
          <w:i/>
          <w:sz w:val="22"/>
          <w:szCs w:val="22"/>
        </w:rPr>
      </w:pPr>
      <w:r w:rsidRPr="00FC68FE">
        <w:rPr>
          <w:rFonts w:ascii="Calibri" w:hAnsi="Calibri" w:cs="Calibri"/>
          <w:b/>
          <w:sz w:val="22"/>
          <w:szCs w:val="22"/>
        </w:rPr>
        <w:t>Kvalita žádosti o poskytnutí dotace</w:t>
      </w:r>
      <w:r w:rsidRPr="00CB4ECD">
        <w:rPr>
          <w:rFonts w:ascii="Calibri" w:hAnsi="Calibri" w:cs="Calibri"/>
          <w:sz w:val="22"/>
          <w:szCs w:val="22"/>
        </w:rPr>
        <w:t xml:space="preserve"> </w:t>
      </w:r>
      <w:r w:rsidRPr="00CB4ECD">
        <w:rPr>
          <w:rFonts w:ascii="Calibri" w:hAnsi="Calibri" w:cs="Calibri"/>
          <w:i/>
          <w:sz w:val="22"/>
          <w:szCs w:val="22"/>
        </w:rPr>
        <w:t>(přehlednost, zpracování a srozumitelnost žádosti, definování činnosti organizace na požadované období).</w:t>
      </w:r>
      <w:r w:rsidRPr="00CB4ECD">
        <w:rPr>
          <w:rFonts w:ascii="Calibri" w:hAnsi="Calibri" w:cs="Calibri"/>
          <w:i/>
          <w:sz w:val="22"/>
          <w:szCs w:val="22"/>
        </w:rPr>
        <w:tab/>
        <w:t xml:space="preserve">  </w:t>
      </w:r>
    </w:p>
    <w:p w:rsidR="00AF50F9" w:rsidRPr="00CB4ECD" w:rsidRDefault="00AF50F9" w:rsidP="00AF50F9">
      <w:pPr>
        <w:ind w:left="360"/>
        <w:rPr>
          <w:rFonts w:ascii="Calibri" w:hAnsi="Calibri" w:cs="Calibri"/>
          <w:b/>
          <w:i/>
          <w:sz w:val="22"/>
          <w:szCs w:val="22"/>
        </w:rPr>
      </w:pPr>
      <w:r w:rsidRPr="00FC68FE">
        <w:rPr>
          <w:rFonts w:ascii="Calibri" w:hAnsi="Calibri" w:cs="Calibri"/>
          <w:b/>
          <w:sz w:val="22"/>
          <w:szCs w:val="22"/>
        </w:rPr>
        <w:lastRenderedPageBreak/>
        <w:t>Přínos pro Kutnou Horu</w:t>
      </w:r>
      <w:r w:rsidRPr="00CB4ECD">
        <w:rPr>
          <w:rFonts w:ascii="Calibri" w:hAnsi="Calibri" w:cs="Calibri"/>
          <w:sz w:val="22"/>
          <w:szCs w:val="22"/>
        </w:rPr>
        <w:t xml:space="preserve"> </w:t>
      </w:r>
      <w:r w:rsidRPr="00CB4ECD">
        <w:rPr>
          <w:rFonts w:ascii="Calibri" w:hAnsi="Calibri" w:cs="Calibri"/>
          <w:i/>
          <w:sz w:val="22"/>
          <w:szCs w:val="22"/>
        </w:rPr>
        <w:t xml:space="preserve">(v žádosti bude definována poptávka cílové skupiny, přínos pro cílovou skupinu, potřebnost a relevance). </w:t>
      </w:r>
      <w:r w:rsidRPr="00CB4ECD">
        <w:rPr>
          <w:rFonts w:ascii="Calibri" w:hAnsi="Calibri" w:cs="Calibri"/>
          <w:i/>
          <w:sz w:val="22"/>
          <w:szCs w:val="22"/>
        </w:rPr>
        <w:tab/>
      </w:r>
      <w:r w:rsidRPr="00CB4ECD">
        <w:rPr>
          <w:rFonts w:ascii="Calibri" w:hAnsi="Calibri" w:cs="Calibri"/>
          <w:i/>
          <w:sz w:val="22"/>
          <w:szCs w:val="22"/>
        </w:rPr>
        <w:tab/>
      </w:r>
    </w:p>
    <w:p w:rsidR="00AF50F9" w:rsidRPr="00CB4ECD" w:rsidRDefault="00AF50F9" w:rsidP="00AF50F9">
      <w:pPr>
        <w:ind w:left="360"/>
        <w:rPr>
          <w:rFonts w:ascii="Calibri" w:hAnsi="Calibri" w:cs="Calibri"/>
          <w:sz w:val="22"/>
          <w:szCs w:val="22"/>
        </w:rPr>
      </w:pPr>
      <w:r w:rsidRPr="00FC68FE">
        <w:rPr>
          <w:rFonts w:ascii="Calibri" w:hAnsi="Calibri" w:cs="Calibri"/>
          <w:b/>
          <w:sz w:val="22"/>
          <w:szCs w:val="22"/>
        </w:rPr>
        <w:t>Přiměřenost požadované dotace na činnost organizace</w:t>
      </w:r>
      <w:r w:rsidRPr="00CB4ECD">
        <w:rPr>
          <w:rFonts w:ascii="Calibri" w:hAnsi="Calibri" w:cs="Calibri"/>
          <w:sz w:val="22"/>
          <w:szCs w:val="22"/>
        </w:rPr>
        <w:t xml:space="preserve"> – předložení </w:t>
      </w:r>
      <w:r>
        <w:rPr>
          <w:rFonts w:ascii="Calibri" w:hAnsi="Calibri" w:cs="Calibri"/>
          <w:sz w:val="22"/>
          <w:szCs w:val="22"/>
        </w:rPr>
        <w:t>výkazu zisku a ztráty</w:t>
      </w:r>
      <w:r w:rsidRPr="00CB4ECD">
        <w:rPr>
          <w:rFonts w:ascii="Calibri" w:hAnsi="Calibri" w:cs="Calibri"/>
          <w:sz w:val="22"/>
          <w:szCs w:val="22"/>
        </w:rPr>
        <w:t xml:space="preserve"> za předchozí kalendářní rok </w:t>
      </w:r>
      <w:r w:rsidRPr="00CB4ECD">
        <w:rPr>
          <w:rFonts w:ascii="Calibri" w:hAnsi="Calibri" w:cs="Calibri"/>
          <w:i/>
          <w:sz w:val="22"/>
          <w:szCs w:val="22"/>
        </w:rPr>
        <w:t>(provázanost výdajů s aktivitami činnosti organizace, hospodárnost, přiměřenost výdajů, vztah nákladů k rozsahu výstupů).</w:t>
      </w:r>
      <w:r w:rsidRPr="00CB4ECD">
        <w:rPr>
          <w:rFonts w:ascii="Calibri" w:hAnsi="Calibri" w:cs="Calibri"/>
          <w:i/>
          <w:sz w:val="22"/>
          <w:szCs w:val="22"/>
        </w:rPr>
        <w:tab/>
      </w:r>
      <w:r w:rsidRPr="00CB4ECD">
        <w:rPr>
          <w:rFonts w:ascii="Calibri" w:hAnsi="Calibri" w:cs="Calibri"/>
          <w:i/>
          <w:sz w:val="22"/>
          <w:szCs w:val="22"/>
        </w:rPr>
        <w:tab/>
      </w:r>
    </w:p>
    <w:p w:rsidR="00AF50F9" w:rsidRDefault="00AF50F9" w:rsidP="00AF50F9">
      <w:pPr>
        <w:ind w:firstLine="360"/>
        <w:rPr>
          <w:rFonts w:ascii="Calibri" w:hAnsi="Calibri" w:cs="Calibri"/>
          <w:sz w:val="22"/>
          <w:szCs w:val="22"/>
        </w:rPr>
      </w:pPr>
      <w:r w:rsidRPr="00FC68FE">
        <w:rPr>
          <w:rFonts w:ascii="Calibri" w:hAnsi="Calibri" w:cs="Calibri"/>
          <w:b/>
          <w:sz w:val="22"/>
          <w:szCs w:val="22"/>
        </w:rPr>
        <w:t>Disponibilita finančních prostředků</w:t>
      </w:r>
      <w:r w:rsidRPr="00CB4ECD">
        <w:rPr>
          <w:rFonts w:ascii="Calibri" w:hAnsi="Calibri" w:cs="Calibri"/>
          <w:sz w:val="22"/>
          <w:szCs w:val="22"/>
        </w:rPr>
        <w:t xml:space="preserve"> Města Kutná Hora na kalendářní rok 201</w:t>
      </w:r>
      <w:r>
        <w:rPr>
          <w:rFonts w:ascii="Calibri" w:hAnsi="Calibri" w:cs="Calibri"/>
          <w:sz w:val="22"/>
          <w:szCs w:val="22"/>
        </w:rPr>
        <w:t>8</w:t>
      </w:r>
      <w:r w:rsidRPr="00CB4ECD">
        <w:rPr>
          <w:rFonts w:ascii="Calibri" w:hAnsi="Calibri" w:cs="Calibri"/>
          <w:sz w:val="22"/>
          <w:szCs w:val="22"/>
        </w:rPr>
        <w:t xml:space="preserve">. </w:t>
      </w:r>
    </w:p>
    <w:p w:rsidR="00AF50F9" w:rsidRPr="00CB4ECD" w:rsidRDefault="00AF50F9" w:rsidP="00AF50F9">
      <w:pPr>
        <w:ind w:firstLine="360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>Poskytnutá výše podpory bude vždy závislá na výši finančních zdrojů – rozpočet Města Kutná Hora na rok 201</w:t>
      </w:r>
      <w:r>
        <w:rPr>
          <w:rFonts w:ascii="Calibri" w:hAnsi="Calibri" w:cs="Calibri"/>
          <w:sz w:val="22"/>
          <w:szCs w:val="22"/>
        </w:rPr>
        <w:t>8</w:t>
      </w:r>
      <w:r w:rsidRPr="00CB4ECD">
        <w:rPr>
          <w:rFonts w:ascii="Calibri" w:hAnsi="Calibri" w:cs="Calibri"/>
          <w:sz w:val="22"/>
          <w:szCs w:val="22"/>
        </w:rPr>
        <w:t>.</w:t>
      </w:r>
    </w:p>
    <w:p w:rsidR="00AF50F9" w:rsidRPr="00CB4ECD" w:rsidRDefault="00AF50F9" w:rsidP="00AF50F9">
      <w:pPr>
        <w:rPr>
          <w:rFonts w:ascii="Calibri" w:hAnsi="Calibri" w:cs="Calibri"/>
          <w:b/>
          <w:sz w:val="22"/>
          <w:szCs w:val="22"/>
        </w:rPr>
      </w:pPr>
    </w:p>
    <w:p w:rsidR="00AF50F9" w:rsidRPr="00BD6D36" w:rsidRDefault="00AF50F9" w:rsidP="00AF50F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D6D36">
        <w:rPr>
          <w:rFonts w:ascii="Calibri" w:hAnsi="Calibri" w:cs="Calibri"/>
          <w:b/>
          <w:sz w:val="22"/>
          <w:szCs w:val="22"/>
          <w:u w:val="single"/>
        </w:rPr>
        <w:t>Žadatelé berou na vědomí, že na poskytnutí příspěvku není právní nárok.</w:t>
      </w:r>
    </w:p>
    <w:p w:rsidR="00AF50F9" w:rsidRPr="00CB4ECD" w:rsidRDefault="00AF50F9" w:rsidP="00AF50F9">
      <w:pPr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CB4ECD">
        <w:rPr>
          <w:rFonts w:ascii="Calibri" w:hAnsi="Calibri" w:cs="Calibri"/>
          <w:sz w:val="22"/>
          <w:szCs w:val="22"/>
          <w:u w:val="single"/>
        </w:rPr>
        <w:t>Hodnocení žádostí o dotaci na činnost organizace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Žádost o dotaci bude po uzávěrce zkontrolována po formální a obsahové stránce. V případě, že bude žádost neúplná, bude z hodnocení vyřazena. Hodnocení žádosti bude provádět odbor památkové péče, školství a kultury – oddělení školství a kultury. Následně zpracuje návrh rozpočtu </w:t>
      </w:r>
      <w:r>
        <w:rPr>
          <w:rFonts w:ascii="Calibri" w:hAnsi="Calibri" w:cs="Calibri"/>
          <w:sz w:val="22"/>
          <w:szCs w:val="22"/>
        </w:rPr>
        <w:t>2018</w:t>
      </w:r>
      <w:r w:rsidRPr="00CB4ECD">
        <w:rPr>
          <w:rFonts w:ascii="Calibri" w:hAnsi="Calibri" w:cs="Calibri"/>
          <w:sz w:val="22"/>
          <w:szCs w:val="22"/>
        </w:rPr>
        <w:t xml:space="preserve"> do výše přidělených limitů pro jednotlivé správce rozpočtových prostředků (školství a sport, kultura). Návrh rozpočtu bude projednán správcem rozpočtových prostředků s vedením města a doporučen Zastupitelstvu města Kutná Hora ke schválení. </w:t>
      </w:r>
    </w:p>
    <w:p w:rsidR="00AF50F9" w:rsidRPr="00CB4ECD" w:rsidRDefault="00AF50F9" w:rsidP="00AF50F9">
      <w:pPr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CB4ECD">
        <w:rPr>
          <w:rFonts w:ascii="Calibri" w:hAnsi="Calibri" w:cs="Calibri"/>
          <w:sz w:val="22"/>
          <w:szCs w:val="22"/>
        </w:rPr>
        <w:t xml:space="preserve"> </w:t>
      </w:r>
      <w:r w:rsidRPr="00CB4ECD">
        <w:rPr>
          <w:rFonts w:ascii="Calibri" w:hAnsi="Calibri" w:cs="Calibri"/>
          <w:sz w:val="22"/>
          <w:szCs w:val="22"/>
          <w:u w:val="single"/>
        </w:rPr>
        <w:t>Výsledky řízení o poskytnutí dotace na činnost organizace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Výsledky budou zveřejněny na webových stránkách </w:t>
      </w:r>
      <w:proofErr w:type="spellStart"/>
      <w:r w:rsidRPr="00CB4ECD">
        <w:rPr>
          <w:rFonts w:ascii="Calibri" w:hAnsi="Calibri" w:cs="Calibri"/>
          <w:sz w:val="22"/>
          <w:szCs w:val="22"/>
        </w:rPr>
        <w:t>MěÚ</w:t>
      </w:r>
      <w:proofErr w:type="spellEnd"/>
      <w:r w:rsidRPr="00CB4ECD">
        <w:rPr>
          <w:rFonts w:ascii="Calibri" w:hAnsi="Calibri" w:cs="Calibri"/>
          <w:sz w:val="22"/>
          <w:szCs w:val="22"/>
        </w:rPr>
        <w:t xml:space="preserve"> Kutná Hora.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O výsledku řízení budou všichni žadatelé písemně vyrozuměni. </w:t>
      </w:r>
    </w:p>
    <w:p w:rsidR="00AF50F9" w:rsidRPr="00CB4ECD" w:rsidRDefault="00AF50F9" w:rsidP="00AF50F9">
      <w:pPr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>Úspěšní žadatelé budou vyzváni k podpisu smlouvy o poskytnutí dotace na činnost organizace.</w:t>
      </w: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Čl. 9</w:t>
      </w:r>
    </w:p>
    <w:p w:rsidR="00AF50F9" w:rsidRPr="00CB4ECD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b/>
          <w:bCs/>
          <w:sz w:val="24"/>
          <w:szCs w:val="24"/>
        </w:rPr>
        <w:t>Lhůta pro rozhodnutí žádosti</w:t>
      </w:r>
    </w:p>
    <w:p w:rsidR="00AF50F9" w:rsidRPr="00CB4ECD" w:rsidRDefault="00AF50F9" w:rsidP="00AF50F9">
      <w:pPr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 xml:space="preserve">9.1.   O přidělení/nepřidělení dotace rozhodne orgán města příslušný podle zákona o obcích,  </w:t>
      </w: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 xml:space="preserve">         tj. rada nebo zastupitelstvo města. Minimální doba, která uplyne od podání žádosti </w:t>
      </w: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 xml:space="preserve">          k fyzickému vyplacení je zpravidla u dotací do 50 tis. Kč cca 30 dnů a u dotací nad 50 tis. </w:t>
      </w: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 xml:space="preserve">         Kč cca 60 dnů.</w:t>
      </w: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Čl. 10</w:t>
      </w:r>
    </w:p>
    <w:p w:rsidR="00AF50F9" w:rsidRPr="00CB4ECD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B4ECD">
        <w:rPr>
          <w:rFonts w:ascii="Calibri" w:hAnsi="Calibri" w:cs="Calibri"/>
          <w:b/>
          <w:bCs/>
          <w:sz w:val="24"/>
          <w:szCs w:val="24"/>
        </w:rPr>
        <w:t>Čerpání dotace</w:t>
      </w:r>
    </w:p>
    <w:p w:rsidR="00AF50F9" w:rsidRPr="00CB4ECD" w:rsidRDefault="00AF50F9" w:rsidP="00AF50F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 xml:space="preserve">10.1. Dotaci je možno čerpat pouze v období od </w:t>
      </w:r>
      <w:proofErr w:type="gramStart"/>
      <w:r w:rsidRPr="00CB4ECD">
        <w:rPr>
          <w:rFonts w:ascii="Calibri" w:hAnsi="Calibri" w:cs="Calibri"/>
          <w:sz w:val="24"/>
          <w:szCs w:val="24"/>
        </w:rPr>
        <w:t>01.01.201</w:t>
      </w:r>
      <w:r>
        <w:rPr>
          <w:rFonts w:ascii="Calibri" w:hAnsi="Calibri" w:cs="Calibri"/>
          <w:sz w:val="24"/>
          <w:szCs w:val="24"/>
        </w:rPr>
        <w:t>8</w:t>
      </w:r>
      <w:proofErr w:type="gramEnd"/>
      <w:r w:rsidRPr="00CB4ECD">
        <w:rPr>
          <w:rFonts w:ascii="Calibri" w:hAnsi="Calibri" w:cs="Calibri"/>
          <w:sz w:val="24"/>
          <w:szCs w:val="24"/>
        </w:rPr>
        <w:t xml:space="preserve"> do 31.12.201</w:t>
      </w:r>
      <w:r>
        <w:rPr>
          <w:rFonts w:ascii="Calibri" w:hAnsi="Calibri" w:cs="Calibri"/>
          <w:sz w:val="24"/>
          <w:szCs w:val="24"/>
        </w:rPr>
        <w:t>8</w:t>
      </w:r>
      <w:r w:rsidRPr="00CB4ECD">
        <w:rPr>
          <w:rFonts w:ascii="Calibri" w:hAnsi="Calibri" w:cs="Calibri"/>
          <w:sz w:val="24"/>
          <w:szCs w:val="24"/>
        </w:rPr>
        <w:t>.</w:t>
      </w:r>
    </w:p>
    <w:p w:rsidR="00AF50F9" w:rsidRPr="00CB4ECD" w:rsidRDefault="00AF50F9" w:rsidP="00AF50F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Čl. 11</w:t>
      </w:r>
    </w:p>
    <w:p w:rsidR="00AF50F9" w:rsidRPr="00CB4ECD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B4ECD">
        <w:rPr>
          <w:rFonts w:ascii="Calibri" w:hAnsi="Calibri" w:cs="Calibri"/>
          <w:b/>
          <w:bCs/>
          <w:sz w:val="24"/>
          <w:szCs w:val="24"/>
        </w:rPr>
        <w:t>Další podmínky pro poskytnuté dotace</w:t>
      </w:r>
    </w:p>
    <w:p w:rsidR="00AF50F9" w:rsidRPr="00CB4ECD" w:rsidRDefault="00AF50F9" w:rsidP="00AF50F9">
      <w:pPr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>11.1. Dotace je přísně účelová. Je poskytována pouze na účel uvedený v </w:t>
      </w:r>
      <w:proofErr w:type="gramStart"/>
      <w:r w:rsidRPr="00CB4ECD">
        <w:rPr>
          <w:rFonts w:ascii="Calibri" w:hAnsi="Calibri" w:cs="Calibri"/>
          <w:sz w:val="24"/>
          <w:szCs w:val="24"/>
        </w:rPr>
        <w:t>čl.2 této</w:t>
      </w:r>
      <w:proofErr w:type="gramEnd"/>
      <w:r w:rsidRPr="00CB4ECD">
        <w:rPr>
          <w:rFonts w:ascii="Calibri" w:hAnsi="Calibri" w:cs="Calibri"/>
          <w:sz w:val="24"/>
          <w:szCs w:val="24"/>
        </w:rPr>
        <w:t xml:space="preserve"> výzvy. </w:t>
      </w: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 xml:space="preserve">11.2. Žadatel o dotaci je povinen písemně ohlásit administrátorovi změnu svých </w:t>
      </w: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 xml:space="preserve">          </w:t>
      </w:r>
      <w:proofErr w:type="gramStart"/>
      <w:r w:rsidRPr="00CB4ECD">
        <w:rPr>
          <w:rFonts w:ascii="Calibri" w:hAnsi="Calibri" w:cs="Calibri"/>
          <w:sz w:val="24"/>
          <w:szCs w:val="24"/>
        </w:rPr>
        <w:t>identifikačních  údajů</w:t>
      </w:r>
      <w:proofErr w:type="gramEnd"/>
      <w:r w:rsidRPr="00CB4ECD">
        <w:rPr>
          <w:rFonts w:ascii="Calibri" w:hAnsi="Calibri" w:cs="Calibri"/>
          <w:sz w:val="24"/>
          <w:szCs w:val="24"/>
        </w:rPr>
        <w:t>, a to nejpozději do 3 pracovních dnů od data účinnosti změny.</w:t>
      </w: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>11.3. Další podmínky jsou uveřejněny ve veřejnoprávní smlouvě o poskytnutí dotace.</w:t>
      </w:r>
    </w:p>
    <w:p w:rsidR="00AF50F9" w:rsidRPr="00CB4ECD" w:rsidRDefault="00AF50F9" w:rsidP="00AF50F9">
      <w:pPr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11.4. Činnost organizace musí být realizována na správním </w:t>
      </w:r>
      <w:proofErr w:type="gramStart"/>
      <w:r w:rsidRPr="00BD6D36">
        <w:rPr>
          <w:rFonts w:ascii="Calibri" w:hAnsi="Calibri" w:cs="Calibri"/>
          <w:sz w:val="22"/>
          <w:szCs w:val="22"/>
        </w:rPr>
        <w:t xml:space="preserve">území </w:t>
      </w:r>
      <w:r>
        <w:rPr>
          <w:rFonts w:ascii="Calibri" w:hAnsi="Calibri" w:cs="Calibri"/>
          <w:sz w:val="22"/>
          <w:szCs w:val="22"/>
        </w:rPr>
        <w:t xml:space="preserve"> města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BD6D36">
        <w:rPr>
          <w:rFonts w:ascii="Calibri" w:hAnsi="Calibri" w:cs="Calibri"/>
          <w:sz w:val="22"/>
          <w:szCs w:val="22"/>
        </w:rPr>
        <w:t xml:space="preserve"> Kutné Hory</w:t>
      </w:r>
      <w:r w:rsidRPr="00CB4ECD">
        <w:rPr>
          <w:rFonts w:ascii="Calibri" w:hAnsi="Calibri" w:cs="Calibri"/>
          <w:sz w:val="22"/>
          <w:szCs w:val="22"/>
        </w:rPr>
        <w:t>.</w:t>
      </w:r>
    </w:p>
    <w:p w:rsidR="00AF50F9" w:rsidRPr="00CB4ECD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lastRenderedPageBreak/>
        <w:t>Čl. 12</w:t>
      </w:r>
    </w:p>
    <w:p w:rsidR="00AF50F9" w:rsidRPr="00CB4ECD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B4ECD">
        <w:rPr>
          <w:rFonts w:ascii="Calibri" w:hAnsi="Calibri" w:cs="Calibri"/>
          <w:b/>
          <w:bCs/>
          <w:sz w:val="24"/>
          <w:szCs w:val="24"/>
        </w:rPr>
        <w:t>Administrátor odpovědný za realizaci dotačního programu</w:t>
      </w:r>
    </w:p>
    <w:p w:rsidR="00AF50F9" w:rsidRPr="00CB4ECD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>Odbor památkové péče, školství a kultury Městského úřadu Kutná Hora, Havlíčkovo náměstí 552, 284 01 Kutná Hora.</w:t>
      </w: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 xml:space="preserve">Administrátor dotačního programu (kontaktní osoba) poskytuje informace ke zpracování žádostí o poskytnutí dotace. </w:t>
      </w:r>
    </w:p>
    <w:p w:rsidR="00AF50F9" w:rsidRPr="00CB4ECD" w:rsidRDefault="00AF50F9" w:rsidP="00AF50F9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Kontaktní osoby:</w:t>
      </w:r>
    </w:p>
    <w:p w:rsidR="00AF50F9" w:rsidRPr="00CB4ECD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  <w:r w:rsidRPr="00CB4ECD">
        <w:rPr>
          <w:rFonts w:ascii="Calibri" w:hAnsi="Calibri" w:cs="Calibri"/>
          <w:b/>
          <w:sz w:val="22"/>
          <w:szCs w:val="22"/>
        </w:rPr>
        <w:t>Kultura</w:t>
      </w:r>
    </w:p>
    <w:p w:rsidR="00AF50F9" w:rsidRPr="00CB4ECD" w:rsidRDefault="00AF50F9" w:rsidP="00AF50F9">
      <w:pPr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oddělení školství a kultury:  Bc. Jaroslava Brandejská, telefon 327710151, e-mail: </w:t>
      </w:r>
      <w:hyperlink r:id="rId10" w:history="1">
        <w:r w:rsidRPr="00CB4ECD">
          <w:rPr>
            <w:rStyle w:val="Hypertextovodkaz"/>
            <w:rFonts w:ascii="Calibri" w:eastAsia="Calibri" w:hAnsi="Calibri" w:cs="Calibri"/>
            <w:sz w:val="22"/>
            <w:szCs w:val="22"/>
          </w:rPr>
          <w:t>brandejska@mu.kutnahora.cz</w:t>
        </w:r>
      </w:hyperlink>
      <w:r w:rsidRPr="00CB4ECD">
        <w:rPr>
          <w:rFonts w:ascii="Calibri" w:hAnsi="Calibri" w:cs="Calibri"/>
          <w:sz w:val="22"/>
          <w:szCs w:val="22"/>
        </w:rPr>
        <w:t xml:space="preserve"> </w:t>
      </w:r>
    </w:p>
    <w:p w:rsidR="00AF50F9" w:rsidRPr="00CB4ECD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  <w:r w:rsidRPr="00CB4ECD">
        <w:rPr>
          <w:rFonts w:ascii="Calibri" w:hAnsi="Calibri" w:cs="Calibri"/>
          <w:b/>
          <w:sz w:val="22"/>
          <w:szCs w:val="22"/>
        </w:rPr>
        <w:t>Vzdělávání a volný čas</w:t>
      </w:r>
    </w:p>
    <w:p w:rsidR="00AF50F9" w:rsidRPr="00CB4ECD" w:rsidRDefault="00AF50F9" w:rsidP="00AF50F9">
      <w:pPr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oddělení školství a kultury: Milada Nechojdomová, telefon: 327710152, </w:t>
      </w:r>
      <w:r w:rsidRPr="00CB4ECD">
        <w:rPr>
          <w:rFonts w:ascii="Calibri" w:hAnsi="Calibri" w:cs="Calibri"/>
          <w:sz w:val="22"/>
          <w:szCs w:val="22"/>
        </w:rPr>
        <w:br/>
        <w:t xml:space="preserve">e-mail: </w:t>
      </w:r>
      <w:hyperlink r:id="rId11" w:history="1">
        <w:r w:rsidRPr="00CB4ECD">
          <w:rPr>
            <w:rStyle w:val="Hypertextovodkaz"/>
            <w:rFonts w:ascii="Calibri" w:eastAsia="Calibri" w:hAnsi="Calibri" w:cs="Calibri"/>
            <w:sz w:val="22"/>
            <w:szCs w:val="22"/>
          </w:rPr>
          <w:t>nechojdomova@mu.kutnahora.cz</w:t>
        </w:r>
      </w:hyperlink>
    </w:p>
    <w:p w:rsidR="00AF50F9" w:rsidRPr="00CB4ECD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  <w:r w:rsidRPr="00CB4ECD">
        <w:rPr>
          <w:rFonts w:ascii="Calibri" w:hAnsi="Calibri" w:cs="Calibri"/>
          <w:b/>
          <w:sz w:val="22"/>
          <w:szCs w:val="22"/>
        </w:rPr>
        <w:t>Sport a tělovýchova</w:t>
      </w:r>
    </w:p>
    <w:p w:rsidR="00AF50F9" w:rsidRPr="00CB4ECD" w:rsidRDefault="00AF50F9" w:rsidP="00AF50F9">
      <w:pPr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oddělení školství a kultury: Bc. Leona Krulišová, telefon 327710153, </w:t>
      </w:r>
      <w:r w:rsidRPr="00CB4ECD">
        <w:rPr>
          <w:rFonts w:ascii="Calibri" w:hAnsi="Calibri" w:cs="Calibri"/>
          <w:sz w:val="22"/>
          <w:szCs w:val="22"/>
        </w:rPr>
        <w:br/>
        <w:t xml:space="preserve">e-mail: </w:t>
      </w:r>
      <w:hyperlink r:id="rId12" w:history="1">
        <w:r w:rsidRPr="00CB4ECD">
          <w:rPr>
            <w:rStyle w:val="Hypertextovodkaz"/>
            <w:rFonts w:ascii="Calibri" w:eastAsia="Calibri" w:hAnsi="Calibri" w:cs="Calibri"/>
            <w:sz w:val="22"/>
            <w:szCs w:val="22"/>
          </w:rPr>
          <w:t>krulisova@mu.kutnahora.cz</w:t>
        </w:r>
      </w:hyperlink>
      <w:r w:rsidRPr="00CB4ECD">
        <w:rPr>
          <w:rFonts w:ascii="Calibri" w:hAnsi="Calibri" w:cs="Calibri"/>
          <w:sz w:val="22"/>
          <w:szCs w:val="22"/>
        </w:rPr>
        <w:t xml:space="preserve"> 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Čl. 13</w:t>
      </w:r>
    </w:p>
    <w:p w:rsidR="00AF50F9" w:rsidRPr="00CB4ECD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B4ECD">
        <w:rPr>
          <w:rFonts w:ascii="Calibri" w:hAnsi="Calibri" w:cs="Calibri"/>
          <w:b/>
          <w:bCs/>
          <w:sz w:val="24"/>
          <w:szCs w:val="24"/>
        </w:rPr>
        <w:t>Přílohy dotačního programu</w:t>
      </w:r>
    </w:p>
    <w:p w:rsidR="00AF50F9" w:rsidRPr="00CB4ECD" w:rsidRDefault="00AF50F9" w:rsidP="00AF50F9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</w:p>
    <w:p w:rsidR="00AF50F9" w:rsidRPr="00CB4ECD" w:rsidRDefault="00AF50F9" w:rsidP="00AF50F9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 w:rsidRPr="00CB4ECD">
        <w:rPr>
          <w:rFonts w:ascii="Calibri" w:hAnsi="Calibri" w:cs="Calibri"/>
          <w:bCs/>
          <w:sz w:val="24"/>
          <w:szCs w:val="24"/>
        </w:rPr>
        <w:t>13.1. Vzor žádosti, včetně jejích příloh</w:t>
      </w:r>
    </w:p>
    <w:p w:rsidR="00AF50F9" w:rsidRPr="00CB4ECD" w:rsidRDefault="00AF50F9" w:rsidP="00AF50F9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Čl. 14</w:t>
      </w:r>
    </w:p>
    <w:p w:rsidR="00AF50F9" w:rsidRPr="00CB4ECD" w:rsidRDefault="00AF50F9" w:rsidP="00AF50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B4ECD">
        <w:rPr>
          <w:rFonts w:ascii="Calibri" w:hAnsi="Calibri" w:cs="Calibri"/>
          <w:b/>
          <w:bCs/>
          <w:sz w:val="24"/>
          <w:szCs w:val="24"/>
        </w:rPr>
        <w:t>Závěrečná ustanovení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14.1. Pokud žadatel uvede nepravdivé údaje anebo zamlčí podstatné údaje, může Město Kutná Hora 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          vyřadit žádost z hodnocení či žádat o vrácení poskytnutého příspěvku.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14.2. Zjistí-li se kontrolou závěrečné zprávy, že došlo k porušení smlouvy o příspěvku, vyhrazuje si 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          Město Kutná Hora právo žádat o vrácení poskytnuté dotace dle smlouvy o příspěvku.  </w:t>
      </w:r>
    </w:p>
    <w:p w:rsidR="00AF50F9" w:rsidRPr="00CB4ECD" w:rsidRDefault="00AF50F9" w:rsidP="00AF50F9">
      <w:pPr>
        <w:jc w:val="both"/>
        <w:rPr>
          <w:rFonts w:ascii="Calibri" w:hAnsi="Calibri" w:cs="Calibri"/>
          <w:sz w:val="22"/>
          <w:szCs w:val="22"/>
        </w:rPr>
      </w:pPr>
      <w:r w:rsidRPr="00CB4ECD">
        <w:rPr>
          <w:rFonts w:ascii="Calibri" w:hAnsi="Calibri" w:cs="Calibri"/>
          <w:sz w:val="22"/>
          <w:szCs w:val="22"/>
        </w:rPr>
        <w:t xml:space="preserve">          Poskytnuté materiály nebudou žadatelům vráceny.</w:t>
      </w:r>
    </w:p>
    <w:p w:rsidR="00AF50F9" w:rsidRPr="00CB4ECD" w:rsidRDefault="00AF50F9" w:rsidP="00AF50F9">
      <w:pPr>
        <w:jc w:val="both"/>
        <w:rPr>
          <w:rFonts w:ascii="Calibri" w:hAnsi="Calibri" w:cs="Calibri"/>
          <w:b/>
          <w:sz w:val="22"/>
          <w:szCs w:val="22"/>
        </w:rPr>
      </w:pPr>
    </w:p>
    <w:p w:rsidR="00AF50F9" w:rsidRPr="00CB4ECD" w:rsidRDefault="00AF50F9" w:rsidP="00AF50F9">
      <w:pPr>
        <w:jc w:val="both"/>
        <w:rPr>
          <w:rFonts w:ascii="Calibri" w:hAnsi="Calibri"/>
          <w:sz w:val="24"/>
          <w:szCs w:val="24"/>
        </w:rPr>
      </w:pPr>
      <w:r w:rsidRPr="00CB4ECD">
        <w:rPr>
          <w:rFonts w:ascii="Calibri" w:hAnsi="Calibri"/>
          <w:sz w:val="24"/>
          <w:szCs w:val="24"/>
        </w:rPr>
        <w:t xml:space="preserve">14.3. Tuto výzvu schválila Rada města Kutná Hora dne </w:t>
      </w:r>
      <w:proofErr w:type="gramStart"/>
      <w:r>
        <w:rPr>
          <w:rFonts w:ascii="Calibri" w:hAnsi="Calibri"/>
          <w:sz w:val="24"/>
          <w:szCs w:val="24"/>
        </w:rPr>
        <w:t>19</w:t>
      </w:r>
      <w:r w:rsidRPr="00CB4ECD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07</w:t>
      </w:r>
      <w:r w:rsidRPr="00CB4ECD">
        <w:rPr>
          <w:rFonts w:ascii="Calibri" w:hAnsi="Calibri"/>
          <w:sz w:val="24"/>
          <w:szCs w:val="24"/>
        </w:rPr>
        <w:t>.201</w:t>
      </w:r>
      <w:r>
        <w:rPr>
          <w:rFonts w:ascii="Calibri" w:hAnsi="Calibri"/>
          <w:sz w:val="24"/>
          <w:szCs w:val="24"/>
        </w:rPr>
        <w:t>7</w:t>
      </w:r>
      <w:proofErr w:type="gramEnd"/>
      <w:r w:rsidRPr="00CB4ECD">
        <w:rPr>
          <w:rFonts w:ascii="Calibri" w:hAnsi="Calibri"/>
          <w:sz w:val="24"/>
          <w:szCs w:val="24"/>
        </w:rPr>
        <w:t xml:space="preserve"> usnesením č. </w:t>
      </w:r>
      <w:r w:rsidR="00C466E2">
        <w:rPr>
          <w:rFonts w:ascii="Calibri" w:hAnsi="Calibri"/>
          <w:sz w:val="24"/>
          <w:szCs w:val="24"/>
        </w:rPr>
        <w:t>549</w:t>
      </w:r>
      <w:r w:rsidRPr="00CB4ECD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>17</w:t>
      </w:r>
      <w:r w:rsidRPr="00CB4ECD">
        <w:rPr>
          <w:rFonts w:ascii="Calibri" w:hAnsi="Calibri"/>
          <w:sz w:val="24"/>
          <w:szCs w:val="24"/>
        </w:rPr>
        <w:t>.</w:t>
      </w:r>
    </w:p>
    <w:p w:rsidR="00AF50F9" w:rsidRPr="00CB4ECD" w:rsidRDefault="00AF50F9" w:rsidP="00AF50F9">
      <w:pPr>
        <w:jc w:val="both"/>
        <w:rPr>
          <w:rFonts w:ascii="Calibri" w:hAnsi="Calibri"/>
        </w:rPr>
      </w:pPr>
    </w:p>
    <w:p w:rsidR="00AF50F9" w:rsidRPr="00CB4ECD" w:rsidRDefault="00AF50F9" w:rsidP="00AF50F9">
      <w:pPr>
        <w:jc w:val="both"/>
        <w:rPr>
          <w:rFonts w:ascii="Calibri" w:hAnsi="Calibri"/>
        </w:rPr>
      </w:pPr>
    </w:p>
    <w:p w:rsidR="00AF50F9" w:rsidRPr="00CB4ECD" w:rsidRDefault="00AF50F9" w:rsidP="00AF50F9">
      <w:pPr>
        <w:jc w:val="both"/>
        <w:rPr>
          <w:rFonts w:ascii="Calibri" w:hAnsi="Calibri"/>
        </w:rPr>
      </w:pPr>
    </w:p>
    <w:p w:rsidR="00AF50F9" w:rsidRPr="00CB4ECD" w:rsidRDefault="00AF50F9" w:rsidP="00AF50F9">
      <w:pPr>
        <w:jc w:val="both"/>
        <w:rPr>
          <w:rFonts w:ascii="Calibri" w:hAnsi="Calibri"/>
        </w:rPr>
      </w:pPr>
    </w:p>
    <w:p w:rsidR="00AF50F9" w:rsidRPr="00CB4ECD" w:rsidRDefault="00AF50F9" w:rsidP="00AF50F9">
      <w:pPr>
        <w:jc w:val="both"/>
        <w:rPr>
          <w:rFonts w:ascii="Calibri" w:hAnsi="Calibri"/>
        </w:rPr>
      </w:pPr>
    </w:p>
    <w:p w:rsidR="00AF50F9" w:rsidRPr="00CB4ECD" w:rsidRDefault="00AF50F9" w:rsidP="00AF50F9">
      <w:pPr>
        <w:jc w:val="both"/>
        <w:rPr>
          <w:rFonts w:ascii="Calibri" w:hAnsi="Calibri"/>
        </w:rPr>
      </w:pPr>
    </w:p>
    <w:p w:rsidR="00AF50F9" w:rsidRPr="00CB4ECD" w:rsidRDefault="00AF50F9" w:rsidP="00AF50F9">
      <w:pPr>
        <w:jc w:val="both"/>
        <w:rPr>
          <w:rFonts w:ascii="Calibri" w:hAnsi="Calibri"/>
          <w:b/>
          <w:i/>
        </w:rPr>
      </w:pPr>
      <w:bookmarkStart w:id="0" w:name="_GoBack"/>
      <w:bookmarkEnd w:id="0"/>
    </w:p>
    <w:p w:rsidR="00AF50F9" w:rsidRPr="00CB4ECD" w:rsidRDefault="00AF50F9" w:rsidP="00AF50F9">
      <w:pPr>
        <w:jc w:val="both"/>
        <w:rPr>
          <w:rFonts w:ascii="Calibri" w:hAnsi="Calibri"/>
          <w:b/>
          <w:i/>
        </w:rPr>
      </w:pPr>
    </w:p>
    <w:p w:rsidR="00AF50F9" w:rsidRPr="00CB4ECD" w:rsidRDefault="00AF50F9" w:rsidP="00AF50F9">
      <w:pPr>
        <w:jc w:val="both"/>
        <w:rPr>
          <w:rFonts w:ascii="Calibri" w:hAnsi="Calibri"/>
          <w:b/>
          <w:i/>
        </w:rPr>
      </w:pPr>
    </w:p>
    <w:p w:rsidR="00AF50F9" w:rsidRPr="00CB4ECD" w:rsidRDefault="00AF50F9" w:rsidP="00AF50F9">
      <w:pPr>
        <w:jc w:val="both"/>
        <w:rPr>
          <w:rFonts w:ascii="Calibri" w:hAnsi="Calibri"/>
          <w:b/>
          <w:i/>
        </w:rPr>
      </w:pPr>
    </w:p>
    <w:p w:rsidR="00AF50F9" w:rsidRDefault="00AF50F9" w:rsidP="00AF50F9">
      <w:pPr>
        <w:jc w:val="both"/>
        <w:rPr>
          <w:rFonts w:ascii="Calibri" w:hAnsi="Calibri" w:cs="Calibri"/>
          <w:sz w:val="24"/>
          <w:szCs w:val="24"/>
        </w:rPr>
      </w:pPr>
    </w:p>
    <w:p w:rsidR="00AF50F9" w:rsidRDefault="00AF50F9" w:rsidP="00AF50F9">
      <w:pPr>
        <w:jc w:val="both"/>
        <w:rPr>
          <w:rFonts w:ascii="Calibri" w:hAnsi="Calibri" w:cs="Calibri"/>
          <w:sz w:val="24"/>
          <w:szCs w:val="24"/>
        </w:rPr>
      </w:pPr>
    </w:p>
    <w:p w:rsidR="00AF50F9" w:rsidRDefault="00AF50F9" w:rsidP="00AF50F9">
      <w:pPr>
        <w:jc w:val="both"/>
        <w:rPr>
          <w:rFonts w:ascii="Calibri" w:hAnsi="Calibri" w:cs="Calibri"/>
          <w:sz w:val="24"/>
          <w:szCs w:val="24"/>
        </w:rPr>
      </w:pPr>
    </w:p>
    <w:p w:rsidR="00AF50F9" w:rsidRDefault="00AF50F9" w:rsidP="00AF50F9">
      <w:pPr>
        <w:jc w:val="both"/>
        <w:rPr>
          <w:rFonts w:ascii="Calibri" w:hAnsi="Calibri" w:cs="Calibri"/>
          <w:sz w:val="24"/>
          <w:szCs w:val="24"/>
        </w:rPr>
      </w:pPr>
    </w:p>
    <w:p w:rsidR="00AF50F9" w:rsidRPr="00597BC2" w:rsidRDefault="00AF50F9" w:rsidP="00AF50F9">
      <w:pPr>
        <w:jc w:val="both"/>
        <w:rPr>
          <w:rFonts w:ascii="Calibri" w:hAnsi="Calibri" w:cs="Calibri"/>
          <w:sz w:val="24"/>
          <w:szCs w:val="24"/>
        </w:rPr>
      </w:pPr>
      <w:r w:rsidRPr="00597BC2">
        <w:rPr>
          <w:rFonts w:ascii="Calibri" w:hAnsi="Calibri" w:cs="Calibri"/>
          <w:sz w:val="24"/>
          <w:szCs w:val="24"/>
        </w:rPr>
        <w:lastRenderedPageBreak/>
        <w:t xml:space="preserve">Příloha č. 2 </w:t>
      </w:r>
    </w:p>
    <w:p w:rsidR="00AF50F9" w:rsidRPr="00CB4ECD" w:rsidRDefault="00AF50F9" w:rsidP="00AF50F9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 xml:space="preserve">ŽÁDOST O DOTACI na činnost organizace </w:t>
      </w: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v roce 201</w:t>
      </w:r>
      <w:r>
        <w:rPr>
          <w:rFonts w:ascii="Calibri" w:hAnsi="Calibri" w:cs="Calibri"/>
          <w:b/>
          <w:sz w:val="24"/>
          <w:szCs w:val="24"/>
        </w:rPr>
        <w:t>8</w:t>
      </w:r>
      <w:r w:rsidRPr="00CB4ECD">
        <w:rPr>
          <w:rFonts w:ascii="Calibri" w:hAnsi="Calibri" w:cs="Calibri"/>
          <w:b/>
          <w:sz w:val="24"/>
          <w:szCs w:val="24"/>
        </w:rPr>
        <w:t xml:space="preserve"> </w:t>
      </w:r>
    </w:p>
    <w:p w:rsidR="00AF50F9" w:rsidRPr="00CB4ECD" w:rsidRDefault="00AF50F9" w:rsidP="00AF50F9">
      <w:pPr>
        <w:jc w:val="center"/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sport, vzdělávání a volný čas, kultura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AF50F9" w:rsidRPr="00CB4ECD" w:rsidTr="006E2FCA">
        <w:tc>
          <w:tcPr>
            <w:tcW w:w="9322" w:type="dxa"/>
            <w:gridSpan w:val="2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Jméno / název žadatele</w:t>
            </w:r>
            <w:r w:rsidRPr="00CB4ECD">
              <w:rPr>
                <w:rFonts w:ascii="Calibri" w:hAnsi="Calibri" w:cs="Calibri"/>
                <w:sz w:val="24"/>
                <w:szCs w:val="24"/>
              </w:rPr>
              <w:t xml:space="preserve"> o dotaci / návratnou finanční výpomoc: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0F9" w:rsidRPr="00CB4ECD" w:rsidTr="006E2FCA">
        <w:tc>
          <w:tcPr>
            <w:tcW w:w="9322" w:type="dxa"/>
            <w:gridSpan w:val="2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Adresa: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0F9" w:rsidRPr="00CB4ECD" w:rsidTr="006E2FCA">
        <w:tc>
          <w:tcPr>
            <w:tcW w:w="9322" w:type="dxa"/>
            <w:gridSpan w:val="2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Kraj / okres: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Telefon: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Fax:</w:t>
            </w:r>
          </w:p>
        </w:tc>
      </w:tr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E-mail: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Webové stránky:</w:t>
            </w:r>
          </w:p>
        </w:tc>
      </w:tr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Právní forma: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IČ/DIČ</w:t>
            </w:r>
          </w:p>
        </w:tc>
      </w:tr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F50F9" w:rsidRPr="00CB4ECD" w:rsidRDefault="00AF50F9" w:rsidP="00AF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u w:val="single"/>
        </w:rPr>
      </w:pPr>
      <w:r w:rsidRPr="00CB4ECD">
        <w:rPr>
          <w:rFonts w:ascii="Calibri" w:hAnsi="Calibri" w:cs="Calibri"/>
          <w:sz w:val="24"/>
          <w:szCs w:val="24"/>
          <w:u w:val="single"/>
        </w:rPr>
        <w:t>Osoba oprávněná jednat za nebo jménem žadatele</w:t>
      </w:r>
    </w:p>
    <w:p w:rsidR="00AF50F9" w:rsidRPr="00CB4ECD" w:rsidRDefault="00AF50F9" w:rsidP="00AF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Titul:</w:t>
      </w:r>
      <w:r w:rsidRPr="00CB4ECD">
        <w:rPr>
          <w:rFonts w:ascii="Calibri" w:hAnsi="Calibri" w:cs="Calibri"/>
          <w:b/>
          <w:sz w:val="24"/>
          <w:szCs w:val="24"/>
        </w:rPr>
        <w:tab/>
      </w:r>
      <w:r w:rsidRPr="00CB4ECD">
        <w:rPr>
          <w:rFonts w:ascii="Calibri" w:hAnsi="Calibri" w:cs="Calibri"/>
          <w:b/>
          <w:sz w:val="24"/>
          <w:szCs w:val="24"/>
        </w:rPr>
        <w:tab/>
      </w:r>
      <w:r w:rsidRPr="00CB4ECD">
        <w:rPr>
          <w:rFonts w:ascii="Calibri" w:hAnsi="Calibri" w:cs="Calibri"/>
          <w:b/>
          <w:sz w:val="24"/>
          <w:szCs w:val="24"/>
        </w:rPr>
        <w:tab/>
        <w:t>Jméno:</w:t>
      </w:r>
      <w:r w:rsidRPr="00CB4ECD">
        <w:rPr>
          <w:rFonts w:ascii="Calibri" w:hAnsi="Calibri" w:cs="Calibri"/>
          <w:b/>
          <w:sz w:val="24"/>
          <w:szCs w:val="24"/>
        </w:rPr>
        <w:tab/>
      </w:r>
      <w:r w:rsidRPr="00CB4ECD">
        <w:rPr>
          <w:rFonts w:ascii="Calibri" w:hAnsi="Calibri" w:cs="Calibri"/>
          <w:b/>
          <w:sz w:val="24"/>
          <w:szCs w:val="24"/>
        </w:rPr>
        <w:tab/>
      </w:r>
      <w:r w:rsidRPr="00CB4ECD">
        <w:rPr>
          <w:rFonts w:ascii="Calibri" w:hAnsi="Calibri" w:cs="Calibri"/>
          <w:b/>
          <w:sz w:val="24"/>
          <w:szCs w:val="24"/>
        </w:rPr>
        <w:tab/>
        <w:t>Příjmení: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708"/>
      </w:tblGrid>
      <w:tr w:rsidR="00AF50F9" w:rsidRPr="00CB4ECD" w:rsidTr="006E2FCA">
        <w:trPr>
          <w:trHeight w:val="331"/>
        </w:trPr>
        <w:tc>
          <w:tcPr>
            <w:tcW w:w="4599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Mobil (pevná linka):</w:t>
            </w:r>
          </w:p>
        </w:tc>
      </w:tr>
      <w:tr w:rsidR="00AF50F9" w:rsidRPr="00CB4ECD" w:rsidTr="006E2FCA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Právní důvod zastoupení (funkce):</w:t>
            </w:r>
          </w:p>
        </w:tc>
      </w:tr>
      <w:tr w:rsidR="00AF50F9" w:rsidRPr="00CB4ECD" w:rsidTr="006E2FCA">
        <w:trPr>
          <w:trHeight w:val="349"/>
        </w:trPr>
        <w:tc>
          <w:tcPr>
            <w:tcW w:w="9307" w:type="dxa"/>
            <w:gridSpan w:val="2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Kontaktní osoba</w:t>
            </w:r>
          </w:p>
        </w:tc>
      </w:tr>
      <w:tr w:rsidR="00AF50F9" w:rsidRPr="00CB4ECD" w:rsidTr="006E2FCA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Titul:                             Jméno:                                       Příjmení:</w:t>
            </w:r>
          </w:p>
        </w:tc>
      </w:tr>
      <w:tr w:rsidR="00AF50F9" w:rsidRPr="00CB4ECD" w:rsidTr="006E2FCA">
        <w:trPr>
          <w:trHeight w:val="331"/>
        </w:trPr>
        <w:tc>
          <w:tcPr>
            <w:tcW w:w="4599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Mobil (pevná linka):</w:t>
            </w:r>
          </w:p>
        </w:tc>
      </w:tr>
    </w:tbl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Popis činnosti organizace: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50F9" w:rsidRPr="00CB4ECD" w:rsidTr="006E2FCA">
        <w:tc>
          <w:tcPr>
            <w:tcW w:w="9212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Přínos činnosti organizace pro město Kutná Hora: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AF50F9" w:rsidRPr="00CB4ECD" w:rsidTr="006E2FCA">
        <w:tc>
          <w:tcPr>
            <w:tcW w:w="9217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lastRenderedPageBreak/>
        <w:t>Časová specifikace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50F9" w:rsidRPr="00CB4ECD" w:rsidTr="006E2FCA">
        <w:tc>
          <w:tcPr>
            <w:tcW w:w="9212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Dotace bude využita v termínu od………</w:t>
            </w:r>
            <w:proofErr w:type="gramStart"/>
            <w:r w:rsidRPr="00CB4ECD">
              <w:rPr>
                <w:rFonts w:ascii="Calibri" w:hAnsi="Calibri" w:cs="Calibri"/>
                <w:sz w:val="24"/>
                <w:szCs w:val="24"/>
              </w:rPr>
              <w:t>….do</w:t>
            </w:r>
            <w:proofErr w:type="gramEnd"/>
            <w:r w:rsidRPr="00CB4ECD">
              <w:rPr>
                <w:rFonts w:ascii="Calibri" w:hAnsi="Calibri" w:cs="Calibri"/>
                <w:sz w:val="24"/>
                <w:szCs w:val="24"/>
              </w:rPr>
              <w:t>………………</w:t>
            </w:r>
          </w:p>
        </w:tc>
      </w:tr>
    </w:tbl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Rozpočet činnosti organizace</w:t>
      </w:r>
    </w:p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F50F9" w:rsidRPr="00CB4ECD" w:rsidTr="006E2FCA">
        <w:tc>
          <w:tcPr>
            <w:tcW w:w="9210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Požadovaná částka celkem:</w:t>
            </w:r>
          </w:p>
        </w:tc>
      </w:tr>
    </w:tbl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</w:p>
    <w:tbl>
      <w:tblPr>
        <w:tblW w:w="908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2409"/>
        <w:gridCol w:w="3544"/>
      </w:tblGrid>
      <w:tr w:rsidR="00AF50F9" w:rsidRPr="00CB4ECD" w:rsidTr="006E2FCA"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Náklady organizace </w:t>
            </w:r>
            <w:r w:rsidRPr="00CB4ECD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(slovní komentář)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bCs/>
                <w:sz w:val="24"/>
                <w:szCs w:val="24"/>
              </w:rPr>
              <w:t>Částka v Kč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Požadovaná výše z příspěvku města KH </w:t>
            </w: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(v Kč)</w:t>
            </w: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Ostatní osobní náklady (např. odměny trenérů mládeže)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materiál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energie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vodné, stočné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opravy a údržba majetku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cestovné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pojištění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startovné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služby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registrace, členství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pronájmy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Cs/>
                <w:sz w:val="24"/>
                <w:szCs w:val="24"/>
              </w:rPr>
              <w:t>ostatní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F50F9" w:rsidRPr="00CB4ECD" w:rsidTr="006E2FCA">
        <w:trPr>
          <w:trHeight w:val="34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ECD">
              <w:rPr>
                <w:rFonts w:ascii="Calibri" w:hAnsi="Calibri" w:cs="Calibri"/>
                <w:b/>
                <w:bCs/>
                <w:sz w:val="24"/>
                <w:szCs w:val="24"/>
              </w:rPr>
              <w:t>Náklady celkem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AF50F9" w:rsidRPr="00CB4ECD" w:rsidRDefault="00AF50F9" w:rsidP="00AF50F9">
      <w:pPr>
        <w:rPr>
          <w:rFonts w:ascii="Calibri" w:hAnsi="Calibri" w:cs="Calibri"/>
          <w:vanish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574"/>
      </w:tblGrid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/>
                <w:b/>
                <w:sz w:val="24"/>
                <w:szCs w:val="24"/>
              </w:rPr>
            </w:pPr>
            <w:r w:rsidRPr="00CB4ECD">
              <w:rPr>
                <w:rFonts w:ascii="Calibri" w:hAnsi="Calibri"/>
                <w:b/>
                <w:sz w:val="24"/>
                <w:szCs w:val="24"/>
              </w:rPr>
              <w:t>Výnosy organizace:</w:t>
            </w:r>
          </w:p>
        </w:tc>
        <w:tc>
          <w:tcPr>
            <w:tcW w:w="4574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4ECD">
              <w:rPr>
                <w:rFonts w:ascii="Calibri" w:hAnsi="Calibri"/>
                <w:b/>
                <w:sz w:val="24"/>
                <w:szCs w:val="24"/>
              </w:rPr>
              <w:t>Částka v Kč</w:t>
            </w:r>
          </w:p>
        </w:tc>
      </w:tr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 w:rsidRPr="00CB4ECD">
              <w:rPr>
                <w:rFonts w:ascii="Calibri" w:hAnsi="Calibri"/>
                <w:sz w:val="24"/>
                <w:szCs w:val="24"/>
              </w:rPr>
              <w:t>Vlastní zdroje ve výši:</w:t>
            </w:r>
          </w:p>
        </w:tc>
        <w:tc>
          <w:tcPr>
            <w:tcW w:w="4574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 w:rsidRPr="00CB4ECD">
              <w:rPr>
                <w:rFonts w:ascii="Calibri" w:hAnsi="Calibri"/>
                <w:sz w:val="24"/>
                <w:szCs w:val="24"/>
              </w:rPr>
              <w:t>Dotace z jiného územního samosprávného celku:</w:t>
            </w:r>
          </w:p>
        </w:tc>
        <w:tc>
          <w:tcPr>
            <w:tcW w:w="4574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 w:rsidRPr="00CB4ECD">
              <w:rPr>
                <w:rFonts w:ascii="Calibri" w:hAnsi="Calibri"/>
                <w:sz w:val="24"/>
                <w:szCs w:val="24"/>
              </w:rPr>
              <w:t>Dotace z fondu EU:</w:t>
            </w:r>
          </w:p>
        </w:tc>
        <w:tc>
          <w:tcPr>
            <w:tcW w:w="4574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 w:rsidRPr="00CB4ECD">
              <w:rPr>
                <w:rFonts w:ascii="Calibri" w:hAnsi="Calibri"/>
                <w:sz w:val="24"/>
                <w:szCs w:val="24"/>
              </w:rPr>
              <w:t>Členské příspěvky/zápisné:</w:t>
            </w:r>
          </w:p>
        </w:tc>
        <w:tc>
          <w:tcPr>
            <w:tcW w:w="4574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 w:rsidRPr="00CB4ECD">
              <w:rPr>
                <w:rFonts w:ascii="Calibri" w:hAnsi="Calibri"/>
                <w:sz w:val="24"/>
                <w:szCs w:val="24"/>
              </w:rPr>
              <w:t>Sponzorské dary:</w:t>
            </w:r>
          </w:p>
        </w:tc>
        <w:tc>
          <w:tcPr>
            <w:tcW w:w="4574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/>
                <w:b/>
                <w:sz w:val="24"/>
                <w:szCs w:val="24"/>
              </w:rPr>
            </w:pPr>
            <w:r w:rsidRPr="00CB4ECD">
              <w:rPr>
                <w:rFonts w:ascii="Calibri" w:hAnsi="Calibri"/>
                <w:b/>
                <w:sz w:val="24"/>
                <w:szCs w:val="24"/>
              </w:rPr>
              <w:t>Výnosy celkem:</w:t>
            </w:r>
          </w:p>
        </w:tc>
        <w:tc>
          <w:tcPr>
            <w:tcW w:w="4574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AF50F9" w:rsidRPr="00CB4ECD" w:rsidRDefault="00AF50F9" w:rsidP="00AF50F9">
      <w:pPr>
        <w:rPr>
          <w:rFonts w:ascii="Calibri" w:hAnsi="Calibri" w:cs="Calibri"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PROHLÁŠENÍ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50F9" w:rsidRPr="00CB4ECD" w:rsidTr="006E2FCA">
        <w:tc>
          <w:tcPr>
            <w:tcW w:w="9212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 xml:space="preserve">Čestně prohlašuji, že nemáme nesplněné závazky vůči městu Kutná Hora a jeho příspěvkovým organizacím a že naše organizace není v likvidaci či konkurzu a ani nebyl podán návrh na likvidaci či konkurz. Jsem si </w:t>
            </w:r>
            <w:proofErr w:type="gramStart"/>
            <w:r w:rsidRPr="00CB4ECD">
              <w:rPr>
                <w:rFonts w:ascii="Calibri" w:hAnsi="Calibri" w:cs="Calibri"/>
                <w:sz w:val="24"/>
                <w:szCs w:val="24"/>
              </w:rPr>
              <w:t>vědom(a), že</w:t>
            </w:r>
            <w:proofErr w:type="gramEnd"/>
            <w:r w:rsidRPr="00CB4ECD">
              <w:rPr>
                <w:rFonts w:ascii="Calibri" w:hAnsi="Calibri" w:cs="Calibri"/>
                <w:sz w:val="24"/>
                <w:szCs w:val="24"/>
              </w:rPr>
              <w:t xml:space="preserve"> nepravdivost tohoto prohlášení může mít za následek neposkytnutí dotace nebo povinnost vrácení poskytnutých finančních prostředků. </w:t>
            </w:r>
          </w:p>
          <w:p w:rsidR="00AF50F9" w:rsidRPr="00CB4ECD" w:rsidRDefault="00AF50F9" w:rsidP="006E2FCA">
            <w:pPr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 xml:space="preserve">Souhlasím se zveřejněním jména a dalších potřebných identifikačních údajů naší organizace, jako příjemce dotace, účelu a výše poskytnutých finančních prostředků, v rozsahu nutném pro její projednání a schválení. 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 xml:space="preserve">Prohlašuji, že všechny informace jsou pravdivé. Jsem si vědom, že v rámci hodnocení žádosti </w:t>
            </w:r>
            <w:r w:rsidRPr="00CB4ECD">
              <w:rPr>
                <w:rFonts w:ascii="Calibri" w:hAnsi="Calibri" w:cs="Calibri"/>
                <w:sz w:val="24"/>
                <w:szCs w:val="24"/>
              </w:rPr>
              <w:lastRenderedPageBreak/>
              <w:t>o poskytnutí dotace na činnost organizace mohou být ze strany Města Kutná Hora vyžadovány další podklady (např. údaje o hospodaření subjektu – rozvaha, účetní závěrka apod.)</w:t>
            </w:r>
          </w:p>
        </w:tc>
      </w:tr>
    </w:tbl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b/>
          <w:sz w:val="24"/>
          <w:szCs w:val="24"/>
        </w:rPr>
      </w:pPr>
      <w:r w:rsidRPr="00CB4ECD">
        <w:rPr>
          <w:rFonts w:ascii="Calibri" w:hAnsi="Calibri" w:cs="Calibri"/>
          <w:b/>
          <w:sz w:val="24"/>
          <w:szCs w:val="24"/>
        </w:rPr>
        <w:t>K ŽÁDOSTI PŘIPOJUJI TYTO POVINNÉ PŘÍLOHY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50F9" w:rsidRPr="00CB4ECD" w:rsidTr="006E2FCA">
        <w:tc>
          <w:tcPr>
            <w:tcW w:w="9212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1. </w:t>
            </w: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Kopie dokladu o registraci žadatele</w:t>
            </w:r>
            <w:r w:rsidRPr="00CB4ECD">
              <w:rPr>
                <w:rFonts w:ascii="Calibri" w:hAnsi="Calibri" w:cs="Calibri"/>
                <w:sz w:val="24"/>
                <w:szCs w:val="24"/>
              </w:rPr>
              <w:t xml:space="preserve"> (platné stanovy, zakládací nebo zřizovací listinu, živnostenský list) spolu s dokladem o oprávněnosti osoby jednat za právnickou osobu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2. </w:t>
            </w:r>
            <w:r w:rsidRPr="00CB4ECD">
              <w:rPr>
                <w:rFonts w:ascii="Calibri" w:hAnsi="Calibri" w:cs="Calibri"/>
                <w:b/>
                <w:sz w:val="24"/>
                <w:szCs w:val="24"/>
              </w:rPr>
              <w:t xml:space="preserve">Potvrzení Informačního centra </w:t>
            </w:r>
            <w:r w:rsidRPr="00CB4ECD">
              <w:rPr>
                <w:rFonts w:ascii="Calibri" w:hAnsi="Calibri" w:cs="Calibri"/>
                <w:sz w:val="24"/>
                <w:szCs w:val="24"/>
              </w:rPr>
              <w:t>města Kutná Hora, že akce byla nahlášena (pokud to charakter akce vyžaduje)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51EF2">
              <w:rPr>
                <w:rFonts w:ascii="Calibri" w:hAnsi="Calibri" w:cs="Calibri"/>
                <w:b/>
                <w:sz w:val="24"/>
                <w:szCs w:val="24"/>
              </w:rPr>
              <w:t>3.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B4ECD">
              <w:rPr>
                <w:rFonts w:ascii="Calibri" w:hAnsi="Calibri" w:cs="Calibri"/>
                <w:sz w:val="24"/>
                <w:szCs w:val="24"/>
              </w:rPr>
              <w:t xml:space="preserve">Je-li žadatel právnickou osobou, </w:t>
            </w: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čestné prohlášení o identifikaci: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a) osob zastupujících právnickou osobu s uvedením právního důvodu zastoupení,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b) osob s podílem v této právnické osobě,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c) osob, v nichž má přímý podíl, a o výši tohoto podílu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 xml:space="preserve">viz. příloha </w:t>
            </w:r>
            <w:proofErr w:type="gramStart"/>
            <w:r w:rsidRPr="00CB4ECD">
              <w:rPr>
                <w:rFonts w:ascii="Calibri" w:hAnsi="Calibri" w:cs="Calibri"/>
                <w:sz w:val="24"/>
                <w:szCs w:val="24"/>
              </w:rPr>
              <w:t>č.1 této</w:t>
            </w:r>
            <w:proofErr w:type="gramEnd"/>
            <w:r w:rsidRPr="00CB4ECD">
              <w:rPr>
                <w:rFonts w:ascii="Calibri" w:hAnsi="Calibri" w:cs="Calibri"/>
                <w:sz w:val="24"/>
                <w:szCs w:val="24"/>
              </w:rPr>
              <w:t xml:space="preserve"> žádosti</w:t>
            </w:r>
          </w:p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4. </w:t>
            </w:r>
            <w:r w:rsidRPr="00CB4ECD">
              <w:rPr>
                <w:rFonts w:ascii="Calibri" w:hAnsi="Calibri" w:cs="Calibri"/>
                <w:b/>
                <w:sz w:val="24"/>
                <w:szCs w:val="24"/>
              </w:rPr>
              <w:t>Výkaz zisku a ztráty k </w:t>
            </w:r>
            <w:proofErr w:type="gramStart"/>
            <w:r w:rsidRPr="00CB4ECD">
              <w:rPr>
                <w:rFonts w:ascii="Calibri" w:hAnsi="Calibri" w:cs="Calibri"/>
                <w:b/>
                <w:sz w:val="24"/>
                <w:szCs w:val="24"/>
              </w:rPr>
              <w:t>31.12.2016</w:t>
            </w:r>
            <w:proofErr w:type="gramEnd"/>
          </w:p>
        </w:tc>
      </w:tr>
    </w:tbl>
    <w:p w:rsidR="00AF50F9" w:rsidRPr="00CB4ECD" w:rsidRDefault="00AF50F9" w:rsidP="00AF50F9">
      <w:pPr>
        <w:rPr>
          <w:rFonts w:ascii="Calibri" w:hAnsi="Calibri" w:cs="Calibri"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sz w:val="24"/>
          <w:szCs w:val="24"/>
        </w:rPr>
      </w:pPr>
      <w:r w:rsidRPr="00CB4ECD">
        <w:rPr>
          <w:rFonts w:ascii="Calibri" w:hAnsi="Calibri" w:cs="Calibri"/>
          <w:sz w:val="24"/>
          <w:szCs w:val="24"/>
        </w:rPr>
        <w:t>Žadatel je povinen písemně (nejpozději do 10 dnů) oznámit poskytovateli veškeré změny údajů uvedených v žádosti, které u žadatele nastanou po podání žádosti.</w:t>
      </w:r>
    </w:p>
    <w:p w:rsidR="00AF50F9" w:rsidRPr="00CB4ECD" w:rsidRDefault="00AF50F9" w:rsidP="00AF50F9">
      <w:pPr>
        <w:rPr>
          <w:rFonts w:ascii="Calibri" w:hAnsi="Calibri" w:cs="Calibri"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sz w:val="24"/>
          <w:szCs w:val="24"/>
        </w:rPr>
      </w:pPr>
    </w:p>
    <w:p w:rsidR="00AF50F9" w:rsidRPr="00CB4ECD" w:rsidRDefault="00AF50F9" w:rsidP="00AF50F9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Jméno a Příjmení</w:t>
            </w:r>
          </w:p>
        </w:tc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50F9" w:rsidRPr="00CB4ECD" w:rsidTr="006E2FCA"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Datum vyhotovení žádosti:</w:t>
            </w:r>
          </w:p>
        </w:tc>
        <w:tc>
          <w:tcPr>
            <w:tcW w:w="4606" w:type="dxa"/>
            <w:shd w:val="clear" w:color="auto" w:fill="auto"/>
          </w:tcPr>
          <w:p w:rsidR="00AF50F9" w:rsidRPr="00CB4ECD" w:rsidRDefault="00AF50F9" w:rsidP="006E2FCA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CB4ECD">
              <w:rPr>
                <w:rFonts w:ascii="Calibri" w:hAnsi="Calibri" w:cs="Calibri"/>
                <w:sz w:val="24"/>
                <w:szCs w:val="24"/>
              </w:rPr>
              <w:t>Podpis statutárního zástupce:</w:t>
            </w:r>
          </w:p>
        </w:tc>
      </w:tr>
    </w:tbl>
    <w:p w:rsidR="00AF50F9" w:rsidRPr="00CB4ECD" w:rsidRDefault="00AF50F9" w:rsidP="00AF50F9">
      <w:pPr>
        <w:pStyle w:val="Nadpis3"/>
        <w:rPr>
          <w:rFonts w:ascii="Calibri" w:hAnsi="Calibri"/>
          <w:sz w:val="20"/>
          <w:szCs w:val="20"/>
        </w:rPr>
      </w:pPr>
      <w:r w:rsidRPr="00CB4ECD">
        <w:rPr>
          <w:rFonts w:ascii="Calibri" w:hAnsi="Calibri"/>
          <w:sz w:val="20"/>
          <w:szCs w:val="20"/>
        </w:rPr>
        <w:t xml:space="preserve">  </w:t>
      </w: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Default="00AF50F9" w:rsidP="00AF50F9">
      <w:pPr>
        <w:pStyle w:val="Nadpis3"/>
        <w:rPr>
          <w:rFonts w:ascii="Calibri" w:hAnsi="Calibri"/>
          <w:sz w:val="20"/>
          <w:szCs w:val="20"/>
        </w:rPr>
      </w:pPr>
    </w:p>
    <w:p w:rsidR="00AF50F9" w:rsidRPr="00AF50F9" w:rsidRDefault="00AF50F9" w:rsidP="00AF50F9"/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CB4ECD" w:rsidRDefault="00AF50F9" w:rsidP="00AF50F9">
      <w:pPr>
        <w:rPr>
          <w:rFonts w:ascii="Calibri" w:hAnsi="Calibri"/>
        </w:rPr>
      </w:pPr>
    </w:p>
    <w:p w:rsidR="00AF50F9" w:rsidRPr="00F30A08" w:rsidRDefault="00AF50F9" w:rsidP="00AF50F9">
      <w:pPr>
        <w:pStyle w:val="Nadpis3"/>
        <w:rPr>
          <w:rFonts w:ascii="Arial" w:hAnsi="Arial" w:cs="Arial"/>
          <w:sz w:val="16"/>
          <w:szCs w:val="16"/>
        </w:rPr>
      </w:pPr>
      <w:r w:rsidRPr="00C828BE">
        <w:rPr>
          <w:sz w:val="20"/>
          <w:szCs w:val="20"/>
        </w:rPr>
        <w:lastRenderedPageBreak/>
        <w:t xml:space="preserve">  </w:t>
      </w:r>
      <w:proofErr w:type="gramStart"/>
      <w:r w:rsidRPr="00F30A08">
        <w:rPr>
          <w:rFonts w:ascii="Arial" w:hAnsi="Arial" w:cs="Arial"/>
          <w:sz w:val="16"/>
          <w:szCs w:val="16"/>
        </w:rPr>
        <w:t xml:space="preserve">Příloha </w:t>
      </w:r>
      <w:r>
        <w:rPr>
          <w:rFonts w:ascii="Arial" w:hAnsi="Arial" w:cs="Arial"/>
          <w:sz w:val="16"/>
          <w:szCs w:val="16"/>
        </w:rPr>
        <w:t xml:space="preserve"> žádosti</w:t>
      </w:r>
      <w:proofErr w:type="gramEnd"/>
      <w:r w:rsidRPr="00F30A08">
        <w:rPr>
          <w:rFonts w:ascii="Arial" w:hAnsi="Arial" w:cs="Arial"/>
          <w:sz w:val="16"/>
          <w:szCs w:val="16"/>
        </w:rPr>
        <w:t xml:space="preserve"> – čestné prohlášení k žádosti o dotaci</w:t>
      </w:r>
    </w:p>
    <w:p w:rsidR="00AF50F9" w:rsidRDefault="00AF50F9" w:rsidP="00AF50F9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50F9" w:rsidRPr="00CF0CDD" w:rsidRDefault="00AF50F9" w:rsidP="00AF50F9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CF0CDD">
        <w:rPr>
          <w:rFonts w:ascii="Arial" w:hAnsi="Arial" w:cs="Arial"/>
          <w:b/>
          <w:i/>
          <w:sz w:val="16"/>
          <w:szCs w:val="16"/>
        </w:rPr>
        <w:t>Čestné prohlášení žadatele - právnické osoby</w:t>
      </w:r>
    </w:p>
    <w:p w:rsidR="00AF50F9" w:rsidRPr="00CF0CDD" w:rsidRDefault="00AF50F9" w:rsidP="00AF50F9">
      <w:pPr>
        <w:jc w:val="center"/>
        <w:rPr>
          <w:rFonts w:ascii="Arial" w:hAnsi="Arial" w:cs="Arial"/>
          <w:i/>
          <w:sz w:val="16"/>
          <w:szCs w:val="16"/>
        </w:rPr>
      </w:pPr>
      <w:r w:rsidRPr="00CF0CDD">
        <w:rPr>
          <w:rFonts w:ascii="Arial" w:hAnsi="Arial" w:cs="Arial"/>
          <w:i/>
          <w:sz w:val="16"/>
          <w:szCs w:val="16"/>
        </w:rPr>
        <w:t>ve smyslu § 10a odst. 3 písm. f) zákona č. 250/2000 Sb., o rozpočtových pravidlech územních rozpočtů, ve znění pozdějších předpisů („zákon č. 250/2000 Sb.“)</w:t>
      </w:r>
    </w:p>
    <w:p w:rsidR="00AF50F9" w:rsidRPr="00CF0CDD" w:rsidRDefault="00AF50F9" w:rsidP="00AF50F9">
      <w:pPr>
        <w:jc w:val="both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>I. Žadatel: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Obchodní firma nebo název: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Sídlo: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IČO: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Zapsán v obchodním rejstříku nebo jiném veřejném rejstříku vedeném ……………………………………………</w:t>
      </w:r>
    </w:p>
    <w:p w:rsidR="00AF50F9" w:rsidRPr="00CF0CDD" w:rsidRDefault="00AF50F9" w:rsidP="00AF50F9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v oddílu  …….……………</w:t>
      </w:r>
      <w:proofErr w:type="gramStart"/>
      <w:r w:rsidRPr="00CF0CDD">
        <w:rPr>
          <w:rFonts w:ascii="Arial" w:hAnsi="Arial" w:cs="Arial"/>
          <w:sz w:val="16"/>
          <w:szCs w:val="16"/>
        </w:rPr>
        <w:t>….. vložka</w:t>
      </w:r>
      <w:proofErr w:type="gramEnd"/>
      <w:r w:rsidRPr="00CF0CDD">
        <w:rPr>
          <w:rFonts w:ascii="Arial" w:hAnsi="Arial" w:cs="Arial"/>
          <w:sz w:val="16"/>
          <w:szCs w:val="16"/>
        </w:rPr>
        <w:t>.</w:t>
      </w:r>
      <w:r w:rsidRPr="00CF0CDD">
        <w:rPr>
          <w:rFonts w:ascii="Arial" w:hAnsi="Arial" w:cs="Arial"/>
          <w:sz w:val="16"/>
          <w:szCs w:val="16"/>
        </w:rPr>
        <w:tab/>
        <w:t>……………………………………………………………….……………</w:t>
      </w:r>
    </w:p>
    <w:p w:rsidR="00AF50F9" w:rsidRPr="00CF0CDD" w:rsidRDefault="00AF50F9" w:rsidP="00AF50F9">
      <w:pPr>
        <w:jc w:val="both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>II. Čestné prohlášení žadatele:</w:t>
      </w:r>
    </w:p>
    <w:p w:rsidR="00AF50F9" w:rsidRPr="00CF0CDD" w:rsidRDefault="00AF50F9" w:rsidP="00AF50F9">
      <w:pPr>
        <w:tabs>
          <w:tab w:val="right" w:leader="dot" w:pos="-1980"/>
        </w:tabs>
        <w:spacing w:before="160"/>
        <w:ind w:right="72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Žadatel tímto čestně prohlašuje, že níže uvedené údaje stanovené § 10a odst. 3 písm. f) zákona </w:t>
      </w:r>
      <w:r w:rsidRPr="00CF0CDD">
        <w:rPr>
          <w:rFonts w:ascii="Arial" w:hAnsi="Arial" w:cs="Arial"/>
          <w:sz w:val="16"/>
          <w:szCs w:val="16"/>
        </w:rPr>
        <w:br/>
        <w:t>č. 250/2000 Sb., o rozpočtových pravidlech územních rozpočtů, ve znění pozdějších předpisů, jsou pravdivé a úplné.</w:t>
      </w:r>
    </w:p>
    <w:p w:rsidR="00AF50F9" w:rsidRPr="00CF0CDD" w:rsidRDefault="00AF50F9" w:rsidP="00AF50F9">
      <w:pPr>
        <w:pStyle w:val="Nadpis4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III. Identifikace osob zastupujících právnickou osobu s uvedením právního důvodu zastoupení </w:t>
      </w:r>
    </w:p>
    <w:p w:rsidR="00AF50F9" w:rsidRPr="00CF0CDD" w:rsidRDefault="00AF50F9" w:rsidP="00AF50F9">
      <w:pPr>
        <w:tabs>
          <w:tab w:val="right" w:leader="dot" w:pos="10204"/>
        </w:tabs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(§ 10a odst. 3 písm. f) bod 1 zákona č. 250/2000 Sb.):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titul, jméno, příjmení: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datum narození: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trvalé bydliště: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jednající: a) jako jeho statutární orgán b) na základě udělené plné moci</w:t>
      </w:r>
      <w:r w:rsidRPr="00CF0CDD">
        <w:rPr>
          <w:rStyle w:val="Znakapoznpodarou"/>
          <w:rFonts w:ascii="Arial" w:hAnsi="Arial" w:cs="Arial"/>
          <w:sz w:val="16"/>
          <w:szCs w:val="16"/>
        </w:rPr>
        <w:footnoteReference w:id="1"/>
      </w:r>
    </w:p>
    <w:p w:rsidR="00AF50F9" w:rsidRPr="00CF0CDD" w:rsidRDefault="00AF50F9" w:rsidP="00AF50F9">
      <w:pPr>
        <w:jc w:val="both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 xml:space="preserve">IV. Identifikace osob s podílem v právnické osobě, která je žadatelem </w:t>
      </w:r>
    </w:p>
    <w:p w:rsidR="00AF50F9" w:rsidRPr="00CF0CDD" w:rsidRDefault="00AF50F9" w:rsidP="00AF50F9">
      <w:pPr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eastAsia="SimSun" w:hAnsi="Arial" w:cs="Arial"/>
          <w:sz w:val="16"/>
          <w:szCs w:val="16"/>
          <w:lang w:eastAsia="zh-CN"/>
        </w:rPr>
        <w:t>(§ 10a odst. 3 písm. f) bod 2 zákona č. 250/2000 Sb.)</w:t>
      </w:r>
      <w:r w:rsidRPr="00CF0CDD">
        <w:rPr>
          <w:rFonts w:ascii="Arial" w:hAnsi="Arial" w:cs="Arial"/>
          <w:sz w:val="16"/>
          <w:szCs w:val="16"/>
        </w:rPr>
        <w:t>:</w:t>
      </w:r>
      <w:r w:rsidRPr="00CF0CDD">
        <w:rPr>
          <w:rStyle w:val="Znakapoznpodarou"/>
          <w:rFonts w:ascii="Arial" w:hAnsi="Arial" w:cs="Arial"/>
          <w:sz w:val="16"/>
          <w:szCs w:val="16"/>
        </w:rPr>
        <w:footnoteReference w:id="2"/>
      </w:r>
      <w:r w:rsidRPr="00CF0CDD">
        <w:rPr>
          <w:rFonts w:ascii="Arial" w:hAnsi="Arial" w:cs="Arial"/>
          <w:sz w:val="16"/>
          <w:szCs w:val="16"/>
        </w:rPr>
        <w:t xml:space="preserve"> 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titul, jméno, příjmení: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datum narození: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trvalé bydliště: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10204"/>
        </w:tabs>
        <w:jc w:val="both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b/>
          <w:sz w:val="16"/>
          <w:szCs w:val="16"/>
        </w:rPr>
        <w:t xml:space="preserve">V. Identifikace osob, v nichž má právnická osoba, která je žadatelem, přímý podíl, a výše tohoto podílu </w:t>
      </w:r>
    </w:p>
    <w:p w:rsidR="00AF50F9" w:rsidRPr="00CF0CDD" w:rsidRDefault="00AF50F9" w:rsidP="00AF50F9">
      <w:pPr>
        <w:tabs>
          <w:tab w:val="right" w:leader="dot" w:pos="10204"/>
        </w:tabs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(§ 10a odst. 3 písm. e) bod 3 zákona č. 250/2000 Sb.):</w:t>
      </w:r>
      <w:r w:rsidRPr="00CF0CDD">
        <w:rPr>
          <w:rStyle w:val="Znakapoznpodarou"/>
          <w:rFonts w:ascii="Arial" w:hAnsi="Arial" w:cs="Arial"/>
          <w:sz w:val="16"/>
          <w:szCs w:val="16"/>
        </w:rPr>
        <w:footnoteReference w:id="3"/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název právnické osoby: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sídlo: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IČO: </w:t>
      </w:r>
      <w:r w:rsidRPr="00CF0CDD">
        <w:rPr>
          <w:rFonts w:ascii="Arial" w:hAnsi="Arial" w:cs="Arial"/>
          <w:sz w:val="16"/>
          <w:szCs w:val="16"/>
        </w:rPr>
        <w:tab/>
        <w:t xml:space="preserve"> </w:t>
      </w:r>
    </w:p>
    <w:p w:rsidR="00AF50F9" w:rsidRPr="00CF0CDD" w:rsidRDefault="00AF50F9" w:rsidP="00AF50F9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 xml:space="preserve">výše podílu v této právnické </w:t>
      </w:r>
      <w:proofErr w:type="gramStart"/>
      <w:r w:rsidRPr="00CF0CDD">
        <w:rPr>
          <w:rFonts w:ascii="Arial" w:hAnsi="Arial" w:cs="Arial"/>
          <w:sz w:val="16"/>
          <w:szCs w:val="16"/>
        </w:rPr>
        <w:t xml:space="preserve">osobě: </w:t>
      </w:r>
      <w:r w:rsidRPr="00CF0CDD">
        <w:rPr>
          <w:rFonts w:ascii="Arial" w:hAnsi="Arial" w:cs="Arial"/>
          <w:sz w:val="16"/>
          <w:szCs w:val="16"/>
        </w:rPr>
        <w:tab/>
        <w:t>....</w:t>
      </w:r>
      <w:proofErr w:type="gramEnd"/>
      <w:r w:rsidRPr="00CF0CDD">
        <w:rPr>
          <w:rFonts w:ascii="Arial" w:hAnsi="Arial" w:cs="Arial"/>
          <w:sz w:val="16"/>
          <w:szCs w:val="16"/>
        </w:rPr>
        <w:t xml:space="preserve"> </w:t>
      </w:r>
    </w:p>
    <w:p w:rsidR="00AF50F9" w:rsidRDefault="00AF50F9" w:rsidP="00AF50F9">
      <w:pPr>
        <w:jc w:val="both"/>
        <w:rPr>
          <w:rFonts w:ascii="Arial" w:hAnsi="Arial" w:cs="Arial"/>
          <w:sz w:val="16"/>
          <w:szCs w:val="16"/>
        </w:rPr>
      </w:pPr>
    </w:p>
    <w:p w:rsidR="00AF50F9" w:rsidRPr="00784F20" w:rsidRDefault="00AF50F9" w:rsidP="00AF50F9">
      <w:pPr>
        <w:jc w:val="both"/>
        <w:rPr>
          <w:rFonts w:ascii="Arial" w:hAnsi="Arial" w:cs="Arial"/>
          <w:b/>
          <w:sz w:val="16"/>
          <w:szCs w:val="16"/>
        </w:rPr>
      </w:pPr>
      <w:r w:rsidRPr="00CF0CDD">
        <w:rPr>
          <w:rFonts w:ascii="Arial" w:hAnsi="Arial" w:cs="Arial"/>
          <w:sz w:val="16"/>
          <w:szCs w:val="16"/>
        </w:rPr>
        <w:t>V ……………………… dne ………….…</w:t>
      </w:r>
      <w:r w:rsidRPr="00CF0CDD">
        <w:rPr>
          <w:rFonts w:ascii="Arial" w:hAnsi="Arial" w:cs="Arial"/>
          <w:sz w:val="16"/>
          <w:szCs w:val="16"/>
        </w:rPr>
        <w:tab/>
        <w:t xml:space="preserve">                   Podpis osoby oprávněné jednat za právnickou osobu</w:t>
      </w:r>
    </w:p>
    <w:p w:rsidR="00AF50F9" w:rsidRDefault="00AF50F9" w:rsidP="00AF50F9">
      <w:pPr>
        <w:rPr>
          <w:rFonts w:ascii="Verdana" w:hAnsi="Verdana"/>
        </w:rPr>
      </w:pPr>
    </w:p>
    <w:p w:rsidR="00AF50F9" w:rsidRDefault="00AF50F9" w:rsidP="00AF50F9">
      <w:pPr>
        <w:jc w:val="both"/>
        <w:rPr>
          <w:rFonts w:ascii="Verdana" w:hAnsi="Verdana"/>
        </w:rPr>
      </w:pPr>
    </w:p>
    <w:p w:rsidR="00AF50F9" w:rsidRDefault="00AF50F9" w:rsidP="00AF50F9">
      <w:pPr>
        <w:jc w:val="both"/>
        <w:rPr>
          <w:rFonts w:ascii="Verdana" w:hAnsi="Verdana"/>
        </w:rPr>
      </w:pPr>
    </w:p>
    <w:p w:rsidR="00AF50F9" w:rsidRDefault="00AF50F9" w:rsidP="00AF50F9">
      <w:pPr>
        <w:jc w:val="both"/>
        <w:rPr>
          <w:rFonts w:ascii="Verdana" w:hAnsi="Verdana"/>
        </w:rPr>
      </w:pPr>
    </w:p>
    <w:p w:rsidR="00AF50F9" w:rsidRDefault="00AF50F9" w:rsidP="00AF50F9">
      <w:pPr>
        <w:jc w:val="both"/>
        <w:rPr>
          <w:rFonts w:ascii="Verdana" w:hAnsi="Verdana"/>
        </w:rPr>
      </w:pPr>
    </w:p>
    <w:p w:rsidR="00AF50F9" w:rsidRDefault="00AF50F9" w:rsidP="00AF50F9">
      <w:pPr>
        <w:jc w:val="both"/>
        <w:rPr>
          <w:rFonts w:ascii="Verdana" w:hAnsi="Verdana"/>
        </w:rPr>
      </w:pPr>
    </w:p>
    <w:p w:rsidR="00AF50F9" w:rsidRDefault="00AF50F9" w:rsidP="00AF50F9">
      <w:pPr>
        <w:jc w:val="both"/>
        <w:rPr>
          <w:rFonts w:ascii="Verdana" w:hAnsi="Verdana"/>
        </w:rPr>
      </w:pPr>
    </w:p>
    <w:p w:rsidR="00AF50F9" w:rsidRDefault="00AF50F9" w:rsidP="00AF50F9">
      <w:pPr>
        <w:jc w:val="both"/>
        <w:rPr>
          <w:rFonts w:ascii="Verdana" w:hAnsi="Verdana"/>
        </w:rPr>
      </w:pPr>
    </w:p>
    <w:p w:rsidR="002048DB" w:rsidRPr="00AF50F9" w:rsidRDefault="002048DB" w:rsidP="00AF50F9"/>
    <w:sectPr w:rsidR="002048DB" w:rsidRPr="00AF50F9" w:rsidSect="004D7380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7C" w:rsidRDefault="00A62B7C" w:rsidP="00A62B7C">
      <w:r>
        <w:separator/>
      </w:r>
    </w:p>
  </w:endnote>
  <w:endnote w:type="continuationSeparator" w:id="0">
    <w:p w:rsidR="00A62B7C" w:rsidRDefault="00A62B7C" w:rsidP="00A6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17" w:rsidRDefault="00A62B7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66E2">
      <w:rPr>
        <w:noProof/>
      </w:rPr>
      <w:t>5</w:t>
    </w:r>
    <w:r>
      <w:fldChar w:fldCharType="end"/>
    </w:r>
  </w:p>
  <w:p w:rsidR="008C6717" w:rsidRDefault="00C466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7C" w:rsidRDefault="00A62B7C" w:rsidP="00A62B7C">
      <w:r>
        <w:separator/>
      </w:r>
    </w:p>
  </w:footnote>
  <w:footnote w:type="continuationSeparator" w:id="0">
    <w:p w:rsidR="00A62B7C" w:rsidRDefault="00A62B7C" w:rsidP="00A62B7C">
      <w:r>
        <w:continuationSeparator/>
      </w:r>
    </w:p>
  </w:footnote>
  <w:footnote w:id="1">
    <w:p w:rsidR="00AF50F9" w:rsidRPr="00597BC2" w:rsidRDefault="00AF50F9" w:rsidP="00AF50F9">
      <w:pPr>
        <w:pStyle w:val="Textpoznpodarou"/>
        <w:rPr>
          <w:rFonts w:ascii="Arial" w:hAnsi="Arial" w:cs="Arial"/>
          <w:b/>
          <w:bCs/>
          <w:i/>
          <w:sz w:val="16"/>
          <w:szCs w:val="16"/>
          <w:lang w:val="cs-CZ"/>
        </w:rPr>
      </w:pPr>
      <w:r>
        <w:rPr>
          <w:rFonts w:ascii="Arial" w:hAnsi="Arial" w:cs="Arial"/>
          <w:b/>
          <w:bCs/>
          <w:i/>
          <w:sz w:val="16"/>
          <w:szCs w:val="16"/>
        </w:rPr>
        <w:t>BOD IV. A V. vyplňují pouze žadatelé: s.r.o., a.s.</w:t>
      </w:r>
    </w:p>
    <w:p w:rsidR="00AF50F9" w:rsidRDefault="00AF50F9" w:rsidP="00AF50F9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AF50F9" w:rsidRDefault="00AF50F9" w:rsidP="00AF50F9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AF50F9" w:rsidRDefault="00AF50F9" w:rsidP="00AF50F9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</w:footnote>
  <w:footnote w:id="3">
    <w:p w:rsidR="00AF50F9" w:rsidRDefault="00AF50F9" w:rsidP="00AF50F9">
      <w:pPr>
        <w:pStyle w:val="Textpoznpodarou"/>
        <w:rPr>
          <w:rFonts w:ascii="Arial" w:hAnsi="Arial" w:cs="Arial"/>
          <w:i/>
          <w:sz w:val="16"/>
          <w:szCs w:val="16"/>
          <w:lang w:val="cs-CZ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v případě potřeby kopírujte identifikaci dalších osob  </w:t>
      </w:r>
    </w:p>
    <w:p w:rsidR="00AF50F9" w:rsidRDefault="00AF50F9" w:rsidP="00AF50F9">
      <w:pPr>
        <w:pStyle w:val="Textpoznpodarou"/>
        <w:rPr>
          <w:rFonts w:ascii="Arial" w:hAnsi="Arial" w:cs="Arial"/>
          <w:i/>
          <w:sz w:val="16"/>
          <w:szCs w:val="16"/>
          <w:lang w:val="cs-CZ"/>
        </w:rPr>
      </w:pPr>
    </w:p>
    <w:p w:rsidR="00AF50F9" w:rsidRDefault="00AF50F9" w:rsidP="00AF50F9">
      <w:pPr>
        <w:pStyle w:val="Textpoznpodarou"/>
        <w:rPr>
          <w:rFonts w:ascii="Arial" w:hAnsi="Arial" w:cs="Arial"/>
          <w:i/>
          <w:sz w:val="16"/>
          <w:szCs w:val="16"/>
          <w:lang w:val="cs-CZ"/>
        </w:rPr>
      </w:pPr>
    </w:p>
    <w:p w:rsidR="00AF50F9" w:rsidRDefault="00AF50F9" w:rsidP="00AF50F9">
      <w:pPr>
        <w:pStyle w:val="Textpoznpodarou"/>
        <w:rPr>
          <w:lang w:val="cs-CZ"/>
        </w:rPr>
      </w:pPr>
    </w:p>
    <w:p w:rsidR="00AF50F9" w:rsidRPr="00597BC2" w:rsidRDefault="00AF50F9" w:rsidP="00AF50F9">
      <w:pPr>
        <w:pStyle w:val="Textpoznpodarou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98F"/>
    <w:multiLevelType w:val="hybridMultilevel"/>
    <w:tmpl w:val="A5F2BE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B84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C6D39"/>
    <w:multiLevelType w:val="hybridMultilevel"/>
    <w:tmpl w:val="C51AF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F2938"/>
    <w:multiLevelType w:val="singleLevel"/>
    <w:tmpl w:val="04050011"/>
    <w:lvl w:ilvl="0">
      <w:start w:val="1"/>
      <w:numFmt w:val="decimal"/>
      <w:pStyle w:val="normlnslov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A1337EB"/>
    <w:multiLevelType w:val="hybridMultilevel"/>
    <w:tmpl w:val="9AB0D362"/>
    <w:lvl w:ilvl="0" w:tplc="F7A4DFF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F5ED1"/>
    <w:multiLevelType w:val="hybridMultilevel"/>
    <w:tmpl w:val="C02025A4"/>
    <w:lvl w:ilvl="0" w:tplc="CE146D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7C"/>
    <w:rsid w:val="000E371F"/>
    <w:rsid w:val="002048DB"/>
    <w:rsid w:val="00A62B7C"/>
    <w:rsid w:val="00AF50F9"/>
    <w:rsid w:val="00B77DA2"/>
    <w:rsid w:val="00C466E2"/>
    <w:rsid w:val="00C7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2B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2B7C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2B7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2B7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A62B7C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62B7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62B7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62B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B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lovan">
    <w:name w:val="normální číslovaný"/>
    <w:basedOn w:val="Normln"/>
    <w:rsid w:val="00A62B7C"/>
    <w:pPr>
      <w:numPr>
        <w:numId w:val="1"/>
      </w:numPr>
      <w:spacing w:after="120"/>
      <w:jc w:val="both"/>
    </w:pPr>
    <w:rPr>
      <w:rFonts w:ascii="Tahoma" w:hAnsi="Tahoma"/>
    </w:rPr>
  </w:style>
  <w:style w:type="paragraph" w:styleId="Textpoznpodarou">
    <w:name w:val="footnote text"/>
    <w:basedOn w:val="Normln"/>
    <w:link w:val="TextpoznpodarouChar"/>
    <w:unhideWhenUsed/>
    <w:rsid w:val="00A62B7C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2B7C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2B7C"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62B7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62B7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2B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2B7C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2B7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2B7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A62B7C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62B7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62B7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62B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B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lovan">
    <w:name w:val="normální číslovaný"/>
    <w:basedOn w:val="Normln"/>
    <w:rsid w:val="00A62B7C"/>
    <w:pPr>
      <w:numPr>
        <w:numId w:val="1"/>
      </w:numPr>
      <w:spacing w:after="120"/>
      <w:jc w:val="both"/>
    </w:pPr>
    <w:rPr>
      <w:rFonts w:ascii="Tahoma" w:hAnsi="Tahoma"/>
    </w:rPr>
  </w:style>
  <w:style w:type="paragraph" w:styleId="Textpoznpodarou">
    <w:name w:val="footnote text"/>
    <w:basedOn w:val="Normln"/>
    <w:link w:val="TextpoznpodarouChar"/>
    <w:unhideWhenUsed/>
    <w:rsid w:val="00A62B7C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2B7C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2B7C"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62B7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62B7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kutnahora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rulisova@mu.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echojdomova@mu.kutnahor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andejska@mu.kutnahor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ace@mu.kutnaho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2217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6</cp:revision>
  <dcterms:created xsi:type="dcterms:W3CDTF">2017-06-29T06:42:00Z</dcterms:created>
  <dcterms:modified xsi:type="dcterms:W3CDTF">2017-07-24T07:21:00Z</dcterms:modified>
</cp:coreProperties>
</file>