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E6" w:rsidRDefault="00F414E6" w:rsidP="002351A8">
      <w:pPr>
        <w:spacing w:after="80" w:line="320" w:lineRule="atLeast"/>
        <w:jc w:val="center"/>
        <w:rPr>
          <w:b/>
          <w:bCs/>
          <w:sz w:val="52"/>
          <w:szCs w:val="52"/>
        </w:rPr>
      </w:pPr>
      <w:r w:rsidRPr="00006187">
        <w:rPr>
          <w:b/>
          <w:bCs/>
          <w:sz w:val="52"/>
          <w:szCs w:val="52"/>
        </w:rPr>
        <w:t>Voličské průkazy</w:t>
      </w:r>
      <w:r>
        <w:rPr>
          <w:b/>
          <w:bCs/>
          <w:sz w:val="52"/>
          <w:szCs w:val="52"/>
        </w:rPr>
        <w:t xml:space="preserve"> – pokyny</w:t>
      </w:r>
    </w:p>
    <w:p w:rsidR="00F414E6" w:rsidRDefault="00F414E6" w:rsidP="002351A8">
      <w:pPr>
        <w:spacing w:after="80" w:line="320" w:lineRule="atLeast"/>
        <w:jc w:val="center"/>
        <w:rPr>
          <w:b/>
          <w:bCs/>
          <w:sz w:val="52"/>
          <w:szCs w:val="52"/>
        </w:rPr>
      </w:pPr>
    </w:p>
    <w:p w:rsidR="00F414E6" w:rsidRDefault="00F414E6" w:rsidP="002351A8">
      <w:pPr>
        <w:spacing w:after="80" w:line="320" w:lineRule="atLeast"/>
        <w:jc w:val="center"/>
        <w:rPr>
          <w:bCs/>
          <w:sz w:val="22"/>
          <w:szCs w:val="22"/>
        </w:rPr>
      </w:pPr>
    </w:p>
    <w:p w:rsidR="00F414E6" w:rsidRPr="000F1142" w:rsidRDefault="00F414E6" w:rsidP="002351A8">
      <w:pPr>
        <w:spacing w:line="320" w:lineRule="atLeast"/>
        <w:rPr>
          <w:b/>
          <w:sz w:val="28"/>
          <w:szCs w:val="28"/>
        </w:rPr>
      </w:pPr>
      <w:r w:rsidRPr="000F1142">
        <w:rPr>
          <w:b/>
          <w:sz w:val="28"/>
          <w:szCs w:val="28"/>
        </w:rPr>
        <w:t>Volič může požádat o vydání voličského průkazu:</w:t>
      </w:r>
    </w:p>
    <w:p w:rsidR="00F414E6" w:rsidRPr="007761C4" w:rsidRDefault="00F414E6" w:rsidP="002351A8">
      <w:pPr>
        <w:spacing w:line="320" w:lineRule="atLeast"/>
        <w:rPr>
          <w:sz w:val="22"/>
          <w:szCs w:val="22"/>
        </w:rPr>
      </w:pPr>
    </w:p>
    <w:p w:rsidR="00F414E6" w:rsidRPr="00006187" w:rsidRDefault="00F414E6" w:rsidP="002351A8">
      <w:pPr>
        <w:pStyle w:val="Odstavecseseznamem1"/>
        <w:numPr>
          <w:ilvl w:val="3"/>
          <w:numId w:val="2"/>
        </w:numPr>
        <w:tabs>
          <w:tab w:val="left" w:pos="360"/>
        </w:tabs>
        <w:spacing w:line="320" w:lineRule="atLeast"/>
        <w:ind w:left="360"/>
        <w:jc w:val="both"/>
        <w:rPr>
          <w:b/>
          <w:bCs/>
          <w:sz w:val="22"/>
          <w:szCs w:val="22"/>
        </w:rPr>
      </w:pPr>
      <w:r w:rsidRPr="007761C4">
        <w:rPr>
          <w:b/>
          <w:sz w:val="22"/>
          <w:szCs w:val="22"/>
          <w:u w:val="single"/>
        </w:rPr>
        <w:t>v listinné podobě</w:t>
      </w:r>
      <w:r w:rsidRPr="007761C4">
        <w:rPr>
          <w:b/>
          <w:sz w:val="22"/>
          <w:szCs w:val="22"/>
        </w:rPr>
        <w:t xml:space="preserve"> opatřené úředně ověřeným podpisem</w:t>
      </w:r>
      <w:r w:rsidRPr="007761C4">
        <w:rPr>
          <w:sz w:val="22"/>
          <w:szCs w:val="22"/>
        </w:rPr>
        <w:t xml:space="preserve"> </w:t>
      </w:r>
    </w:p>
    <w:p w:rsidR="00F414E6" w:rsidRPr="003346E6" w:rsidRDefault="00F414E6" w:rsidP="002351A8">
      <w:pPr>
        <w:pStyle w:val="Odstavecseseznamem1"/>
        <w:numPr>
          <w:ilvl w:val="3"/>
          <w:numId w:val="2"/>
        </w:numPr>
        <w:tabs>
          <w:tab w:val="left" w:pos="360"/>
        </w:tabs>
        <w:spacing w:line="320" w:lineRule="atLeast"/>
        <w:ind w:left="360"/>
        <w:jc w:val="both"/>
        <w:rPr>
          <w:bCs/>
          <w:sz w:val="22"/>
          <w:szCs w:val="22"/>
        </w:rPr>
      </w:pPr>
      <w:r w:rsidRPr="007761C4">
        <w:rPr>
          <w:b/>
          <w:bCs/>
          <w:sz w:val="22"/>
          <w:szCs w:val="22"/>
          <w:u w:val="single"/>
        </w:rPr>
        <w:t>v elektronické podobě</w:t>
      </w:r>
      <w:r w:rsidRPr="007761C4">
        <w:rPr>
          <w:b/>
          <w:bCs/>
          <w:sz w:val="22"/>
          <w:szCs w:val="22"/>
        </w:rPr>
        <w:t xml:space="preserve"> zaslané prostřednictvím datové schránky</w:t>
      </w:r>
      <w:r w:rsidR="001449BF">
        <w:rPr>
          <w:b/>
          <w:bCs/>
          <w:sz w:val="22"/>
          <w:szCs w:val="22"/>
        </w:rPr>
        <w:t xml:space="preserve"> </w:t>
      </w:r>
      <w:r w:rsidR="001449BF" w:rsidRPr="003346E6">
        <w:rPr>
          <w:bCs/>
          <w:sz w:val="22"/>
          <w:szCs w:val="22"/>
        </w:rPr>
        <w:t>(</w:t>
      </w:r>
      <w:r w:rsidR="003346E6" w:rsidRPr="003346E6">
        <w:rPr>
          <w:bCs/>
          <w:sz w:val="22"/>
          <w:szCs w:val="22"/>
        </w:rPr>
        <w:t>NELZE poslat žádost elektronicky s elektronickým podpisem voliče!!!)</w:t>
      </w:r>
    </w:p>
    <w:p w:rsidR="00F414E6" w:rsidRPr="007761C4" w:rsidRDefault="00F414E6" w:rsidP="002351A8">
      <w:pPr>
        <w:pStyle w:val="Odstavecseseznamem1"/>
        <w:numPr>
          <w:ilvl w:val="1"/>
          <w:numId w:val="5"/>
        </w:numPr>
        <w:tabs>
          <w:tab w:val="left" w:pos="720"/>
        </w:tabs>
        <w:spacing w:line="320" w:lineRule="atLeast"/>
        <w:jc w:val="both"/>
        <w:rPr>
          <w:b/>
          <w:bCs/>
          <w:sz w:val="22"/>
          <w:szCs w:val="22"/>
          <w:u w:val="single"/>
        </w:rPr>
      </w:pPr>
      <w:r w:rsidRPr="007761C4">
        <w:rPr>
          <w:b/>
          <w:sz w:val="22"/>
          <w:szCs w:val="22"/>
        </w:rPr>
        <w:t>žádost v listinné a elektronické podobě</w:t>
      </w:r>
      <w:r w:rsidRPr="007761C4">
        <w:rPr>
          <w:sz w:val="22"/>
          <w:szCs w:val="22"/>
        </w:rPr>
        <w:t xml:space="preserve"> musí být </w:t>
      </w:r>
      <w:r w:rsidRPr="007761C4">
        <w:rPr>
          <w:b/>
          <w:sz w:val="22"/>
          <w:szCs w:val="22"/>
        </w:rPr>
        <w:t xml:space="preserve">DORUČENA </w:t>
      </w:r>
      <w:r w:rsidRPr="007761C4">
        <w:rPr>
          <w:sz w:val="22"/>
          <w:szCs w:val="22"/>
        </w:rPr>
        <w:t xml:space="preserve">příslušnému obecnímu úřadu nejpozději </w:t>
      </w:r>
      <w:r>
        <w:rPr>
          <w:b/>
          <w:bCs/>
          <w:sz w:val="22"/>
          <w:szCs w:val="22"/>
          <w:u w:val="single"/>
        </w:rPr>
        <w:t xml:space="preserve"> do </w:t>
      </w:r>
      <w:proofErr w:type="gramStart"/>
      <w:r w:rsidR="000E5CD6">
        <w:rPr>
          <w:b/>
          <w:bCs/>
          <w:sz w:val="22"/>
          <w:szCs w:val="22"/>
          <w:u w:val="single"/>
        </w:rPr>
        <w:t>13.9</w:t>
      </w:r>
      <w:r w:rsidR="00C53C20">
        <w:rPr>
          <w:b/>
          <w:bCs/>
          <w:sz w:val="22"/>
          <w:szCs w:val="22"/>
          <w:u w:val="single"/>
        </w:rPr>
        <w:t>.2024</w:t>
      </w:r>
      <w:proofErr w:type="gramEnd"/>
      <w:r w:rsidR="00C53C20">
        <w:rPr>
          <w:b/>
          <w:bCs/>
          <w:sz w:val="22"/>
          <w:szCs w:val="22"/>
          <w:u w:val="single"/>
        </w:rPr>
        <w:t xml:space="preserve"> </w:t>
      </w:r>
      <w:r w:rsidRPr="007761C4">
        <w:rPr>
          <w:b/>
          <w:bCs/>
          <w:sz w:val="22"/>
          <w:szCs w:val="22"/>
          <w:u w:val="single"/>
        </w:rPr>
        <w:t>do 16,00 hodin.</w:t>
      </w:r>
    </w:p>
    <w:p w:rsidR="00F414E6" w:rsidRPr="007761C4" w:rsidRDefault="00F414E6" w:rsidP="002351A8">
      <w:pPr>
        <w:pStyle w:val="Odstavecseseznamem1"/>
        <w:numPr>
          <w:ilvl w:val="1"/>
          <w:numId w:val="5"/>
        </w:numPr>
        <w:tabs>
          <w:tab w:val="left" w:pos="720"/>
        </w:tabs>
        <w:spacing w:line="320" w:lineRule="atLeast"/>
        <w:jc w:val="both"/>
        <w:rPr>
          <w:b/>
          <w:bCs/>
          <w:sz w:val="22"/>
          <w:szCs w:val="22"/>
        </w:rPr>
      </w:pPr>
      <w:r w:rsidRPr="007761C4">
        <w:rPr>
          <w:sz w:val="22"/>
          <w:szCs w:val="22"/>
        </w:rPr>
        <w:t>žádost musí obsahovat</w:t>
      </w:r>
    </w:p>
    <w:p w:rsidR="00F414E6" w:rsidRPr="007761C4" w:rsidRDefault="00F414E6" w:rsidP="002351A8">
      <w:pPr>
        <w:pStyle w:val="Odstavecseseznamem1"/>
        <w:numPr>
          <w:ilvl w:val="2"/>
          <w:numId w:val="4"/>
        </w:numPr>
        <w:tabs>
          <w:tab w:val="left" w:pos="1080"/>
        </w:tabs>
        <w:spacing w:line="320" w:lineRule="atLeast"/>
        <w:ind w:left="1080"/>
        <w:jc w:val="both"/>
        <w:rPr>
          <w:b/>
          <w:bCs/>
          <w:sz w:val="22"/>
          <w:szCs w:val="22"/>
        </w:rPr>
      </w:pPr>
      <w:r w:rsidRPr="007761C4">
        <w:rPr>
          <w:sz w:val="22"/>
          <w:szCs w:val="22"/>
        </w:rPr>
        <w:t>jméno a příjmení</w:t>
      </w:r>
    </w:p>
    <w:p w:rsidR="00F414E6" w:rsidRPr="007761C4" w:rsidRDefault="00F414E6" w:rsidP="002351A8">
      <w:pPr>
        <w:pStyle w:val="Odstavecseseznamem1"/>
        <w:numPr>
          <w:ilvl w:val="2"/>
          <w:numId w:val="4"/>
        </w:numPr>
        <w:tabs>
          <w:tab w:val="left" w:pos="1080"/>
        </w:tabs>
        <w:spacing w:line="320" w:lineRule="atLeast"/>
        <w:ind w:left="1080"/>
        <w:jc w:val="both"/>
        <w:rPr>
          <w:b/>
          <w:bCs/>
          <w:sz w:val="22"/>
          <w:szCs w:val="22"/>
        </w:rPr>
      </w:pPr>
      <w:r w:rsidRPr="007761C4">
        <w:rPr>
          <w:sz w:val="22"/>
          <w:szCs w:val="22"/>
        </w:rPr>
        <w:t>datum narození</w:t>
      </w:r>
    </w:p>
    <w:p w:rsidR="00F414E6" w:rsidRPr="007761C4" w:rsidRDefault="00F414E6" w:rsidP="002351A8">
      <w:pPr>
        <w:pStyle w:val="Odstavecseseznamem1"/>
        <w:numPr>
          <w:ilvl w:val="2"/>
          <w:numId w:val="4"/>
        </w:numPr>
        <w:tabs>
          <w:tab w:val="left" w:pos="1080"/>
        </w:tabs>
        <w:spacing w:line="320" w:lineRule="atLeast"/>
        <w:ind w:left="1080"/>
        <w:jc w:val="both"/>
        <w:rPr>
          <w:b/>
          <w:bCs/>
          <w:sz w:val="22"/>
          <w:szCs w:val="22"/>
        </w:rPr>
      </w:pPr>
      <w:r w:rsidRPr="007761C4">
        <w:rPr>
          <w:sz w:val="22"/>
          <w:szCs w:val="22"/>
        </w:rPr>
        <w:t>adresu místa trvalého pobytu</w:t>
      </w:r>
    </w:p>
    <w:p w:rsidR="00F414E6" w:rsidRPr="007761C4" w:rsidRDefault="00F414E6" w:rsidP="002351A8">
      <w:pPr>
        <w:pStyle w:val="Odstavecseseznamem1"/>
        <w:numPr>
          <w:ilvl w:val="2"/>
          <w:numId w:val="4"/>
        </w:numPr>
        <w:tabs>
          <w:tab w:val="left" w:pos="1080"/>
        </w:tabs>
        <w:spacing w:line="320" w:lineRule="atLeast"/>
        <w:ind w:left="1080"/>
        <w:jc w:val="both"/>
        <w:rPr>
          <w:b/>
          <w:bCs/>
          <w:sz w:val="22"/>
          <w:szCs w:val="22"/>
        </w:rPr>
      </w:pPr>
      <w:r w:rsidRPr="007761C4">
        <w:rPr>
          <w:sz w:val="22"/>
          <w:szCs w:val="22"/>
        </w:rPr>
        <w:t>způsob doručení voličského průkazu; požaduje-li volič jeho zaslání, i adresu, na kterou má být voličský průkaz zaslán</w:t>
      </w:r>
    </w:p>
    <w:p w:rsidR="00F414E6" w:rsidRDefault="00F414E6" w:rsidP="002351A8">
      <w:pPr>
        <w:pStyle w:val="Odstavecseseznamem1"/>
        <w:numPr>
          <w:ilvl w:val="0"/>
          <w:numId w:val="1"/>
        </w:numPr>
        <w:tabs>
          <w:tab w:val="left" w:pos="360"/>
        </w:tabs>
        <w:spacing w:line="320" w:lineRule="atLeast"/>
        <w:ind w:left="360"/>
        <w:jc w:val="both"/>
        <w:rPr>
          <w:b/>
          <w:bCs/>
          <w:sz w:val="22"/>
          <w:szCs w:val="22"/>
        </w:rPr>
      </w:pPr>
      <w:r w:rsidRPr="007761C4">
        <w:rPr>
          <w:b/>
          <w:sz w:val="22"/>
          <w:szCs w:val="22"/>
          <w:u w:val="single"/>
        </w:rPr>
        <w:t>osobně,</w:t>
      </w:r>
      <w:r w:rsidRPr="007761C4">
        <w:rPr>
          <w:sz w:val="22"/>
          <w:szCs w:val="22"/>
        </w:rPr>
        <w:t xml:space="preserve"> </w:t>
      </w:r>
      <w:r>
        <w:rPr>
          <w:sz w:val="22"/>
          <w:szCs w:val="22"/>
        </w:rPr>
        <w:t>nejzaz</w:t>
      </w:r>
      <w:r w:rsidRPr="007761C4">
        <w:rPr>
          <w:sz w:val="22"/>
          <w:szCs w:val="22"/>
        </w:rPr>
        <w:t xml:space="preserve">ší lhůta pro </w:t>
      </w:r>
      <w:r w:rsidRPr="00196E11">
        <w:rPr>
          <w:sz w:val="22"/>
          <w:szCs w:val="22"/>
          <w:u w:val="single"/>
        </w:rPr>
        <w:t xml:space="preserve">osobní </w:t>
      </w:r>
      <w:r w:rsidRPr="007761C4">
        <w:rPr>
          <w:sz w:val="22"/>
          <w:szCs w:val="22"/>
        </w:rPr>
        <w:t>požádání o vydání voličského průkazu</w:t>
      </w:r>
      <w:r w:rsidRPr="007761C4">
        <w:rPr>
          <w:b/>
          <w:bCs/>
          <w:sz w:val="22"/>
          <w:szCs w:val="22"/>
        </w:rPr>
        <w:t xml:space="preserve"> </w:t>
      </w:r>
      <w:r w:rsidR="001449BF">
        <w:rPr>
          <w:b/>
          <w:bCs/>
          <w:sz w:val="22"/>
          <w:szCs w:val="22"/>
        </w:rPr>
        <w:t xml:space="preserve"> do </w:t>
      </w:r>
      <w:proofErr w:type="gramStart"/>
      <w:r w:rsidR="000E5CD6">
        <w:rPr>
          <w:b/>
          <w:bCs/>
          <w:sz w:val="22"/>
          <w:szCs w:val="22"/>
        </w:rPr>
        <w:t>18.9</w:t>
      </w:r>
      <w:r w:rsidR="00C53C20">
        <w:rPr>
          <w:b/>
          <w:bCs/>
          <w:sz w:val="22"/>
          <w:szCs w:val="22"/>
        </w:rPr>
        <w:t>.2024</w:t>
      </w:r>
      <w:proofErr w:type="gramEnd"/>
      <w:r>
        <w:rPr>
          <w:b/>
          <w:bCs/>
          <w:sz w:val="22"/>
          <w:szCs w:val="22"/>
        </w:rPr>
        <w:t xml:space="preserve"> do 16.00 hodin</w:t>
      </w:r>
      <w:r w:rsidRPr="007761C4">
        <w:rPr>
          <w:b/>
          <w:bCs/>
          <w:sz w:val="22"/>
          <w:szCs w:val="22"/>
        </w:rPr>
        <w:t>.</w:t>
      </w:r>
    </w:p>
    <w:p w:rsidR="00F414E6" w:rsidRPr="007761C4" w:rsidRDefault="00F414E6" w:rsidP="002351A8">
      <w:pPr>
        <w:pStyle w:val="Odstavecseseznamem1"/>
        <w:tabs>
          <w:tab w:val="left" w:pos="360"/>
        </w:tabs>
        <w:spacing w:line="320" w:lineRule="atLeast"/>
        <w:ind w:left="1416"/>
        <w:jc w:val="both"/>
        <w:rPr>
          <w:b/>
          <w:bCs/>
          <w:sz w:val="22"/>
          <w:szCs w:val="22"/>
        </w:rPr>
      </w:pPr>
    </w:p>
    <w:p w:rsidR="00F414E6" w:rsidRPr="007761C4" w:rsidRDefault="00F414E6" w:rsidP="002351A8">
      <w:pPr>
        <w:pStyle w:val="Odstavecseseznamem1"/>
        <w:spacing w:line="32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Obecní </w:t>
      </w:r>
      <w:r w:rsidRPr="000E5CD6">
        <w:rPr>
          <w:sz w:val="22"/>
          <w:szCs w:val="22"/>
        </w:rPr>
        <w:t>úřad</w:t>
      </w:r>
      <w:r w:rsidR="000E5CD6" w:rsidRPr="000E5CD6">
        <w:rPr>
          <w:b/>
          <w:sz w:val="22"/>
          <w:szCs w:val="22"/>
        </w:rPr>
        <w:t xml:space="preserve"> </w:t>
      </w:r>
      <w:proofErr w:type="gramStart"/>
      <w:r w:rsidR="000E5CD6" w:rsidRPr="000E5CD6">
        <w:rPr>
          <w:sz w:val="22"/>
          <w:szCs w:val="22"/>
        </w:rPr>
        <w:t>předá</w:t>
      </w:r>
      <w:r w:rsidR="000E5CD6" w:rsidRPr="000E5CD6">
        <w:rPr>
          <w:b/>
          <w:sz w:val="22"/>
          <w:szCs w:val="22"/>
        </w:rPr>
        <w:t xml:space="preserve"> </w:t>
      </w:r>
      <w:r w:rsidRPr="000E5CD6">
        <w:rPr>
          <w:b/>
          <w:sz w:val="22"/>
          <w:szCs w:val="22"/>
        </w:rPr>
        <w:t xml:space="preserve">, </w:t>
      </w:r>
      <w:r w:rsidRPr="000E5CD6">
        <w:rPr>
          <w:sz w:val="22"/>
          <w:szCs w:val="22"/>
        </w:rPr>
        <w:t>voličský</w:t>
      </w:r>
      <w:proofErr w:type="gramEnd"/>
      <w:r w:rsidRPr="000E5CD6">
        <w:rPr>
          <w:sz w:val="22"/>
          <w:szCs w:val="22"/>
        </w:rPr>
        <w:t xml:space="preserve"> průkaz</w:t>
      </w:r>
      <w:bookmarkStart w:id="0" w:name="_GoBack"/>
      <w:bookmarkEnd w:id="0"/>
    </w:p>
    <w:p w:rsidR="00F414E6" w:rsidRPr="007761C4" w:rsidRDefault="00F414E6" w:rsidP="002351A8">
      <w:pPr>
        <w:pStyle w:val="Odstavecseseznamem1"/>
        <w:numPr>
          <w:ilvl w:val="0"/>
          <w:numId w:val="4"/>
        </w:numPr>
        <w:tabs>
          <w:tab w:val="left" w:pos="360"/>
        </w:tabs>
        <w:spacing w:line="320" w:lineRule="atLeast"/>
        <w:ind w:left="360"/>
        <w:jc w:val="both"/>
        <w:rPr>
          <w:sz w:val="22"/>
          <w:szCs w:val="22"/>
        </w:rPr>
      </w:pPr>
      <w:r w:rsidRPr="007761C4">
        <w:rPr>
          <w:b/>
          <w:sz w:val="22"/>
          <w:szCs w:val="22"/>
        </w:rPr>
        <w:t>předá osobně</w:t>
      </w:r>
      <w:r w:rsidRPr="007761C4">
        <w:rPr>
          <w:sz w:val="22"/>
          <w:szCs w:val="22"/>
        </w:rPr>
        <w:t xml:space="preserve"> voliči nebo </w:t>
      </w:r>
    </w:p>
    <w:p w:rsidR="00F414E6" w:rsidRPr="007761C4" w:rsidRDefault="00F414E6" w:rsidP="002351A8">
      <w:pPr>
        <w:pStyle w:val="Odstavecseseznamem1"/>
        <w:numPr>
          <w:ilvl w:val="0"/>
          <w:numId w:val="3"/>
        </w:numPr>
        <w:tabs>
          <w:tab w:val="left" w:pos="360"/>
        </w:tabs>
        <w:spacing w:line="320" w:lineRule="atLeast"/>
        <w:ind w:left="360"/>
        <w:jc w:val="both"/>
        <w:rPr>
          <w:sz w:val="22"/>
          <w:szCs w:val="22"/>
        </w:rPr>
      </w:pPr>
      <w:r w:rsidRPr="007761C4">
        <w:rPr>
          <w:b/>
          <w:sz w:val="22"/>
          <w:szCs w:val="22"/>
        </w:rPr>
        <w:t>předá osobě, která se prokáže plnou mocí s ověřeným podpisem</w:t>
      </w:r>
      <w:r w:rsidRPr="007761C4">
        <w:rPr>
          <w:sz w:val="22"/>
          <w:szCs w:val="22"/>
        </w:rPr>
        <w:t xml:space="preserve"> voliče žádajícího o vydání voličského průkazu, anebo</w:t>
      </w:r>
    </w:p>
    <w:p w:rsidR="00F414E6" w:rsidRDefault="00F414E6" w:rsidP="00AB3328">
      <w:pPr>
        <w:pStyle w:val="Odstavecseseznamem1"/>
        <w:numPr>
          <w:ilvl w:val="0"/>
          <w:numId w:val="3"/>
        </w:numPr>
        <w:tabs>
          <w:tab w:val="left" w:pos="360"/>
        </w:tabs>
        <w:spacing w:line="320" w:lineRule="atLeast"/>
        <w:ind w:left="357" w:hanging="357"/>
        <w:jc w:val="both"/>
        <w:rPr>
          <w:b/>
          <w:sz w:val="22"/>
          <w:szCs w:val="22"/>
        </w:rPr>
      </w:pPr>
      <w:r w:rsidRPr="007761C4">
        <w:rPr>
          <w:b/>
          <w:sz w:val="22"/>
          <w:szCs w:val="22"/>
        </w:rPr>
        <w:t xml:space="preserve">zašle </w:t>
      </w:r>
      <w:r w:rsidRPr="007761C4">
        <w:rPr>
          <w:sz w:val="22"/>
          <w:szCs w:val="22"/>
        </w:rPr>
        <w:t>voliči</w:t>
      </w:r>
      <w:r>
        <w:rPr>
          <w:sz w:val="22"/>
          <w:szCs w:val="22"/>
        </w:rPr>
        <w:t xml:space="preserve"> </w:t>
      </w:r>
      <w:r w:rsidRPr="007761C4">
        <w:rPr>
          <w:sz w:val="22"/>
          <w:szCs w:val="22"/>
        </w:rPr>
        <w:t>na jím uvedenou adresu</w:t>
      </w:r>
      <w:r>
        <w:rPr>
          <w:b/>
          <w:sz w:val="22"/>
          <w:szCs w:val="22"/>
        </w:rPr>
        <w:t xml:space="preserve"> </w:t>
      </w:r>
      <w:r w:rsidRPr="007761C4">
        <w:rPr>
          <w:b/>
          <w:sz w:val="22"/>
          <w:szCs w:val="22"/>
        </w:rPr>
        <w:t>do vlastních rukou</w:t>
      </w:r>
    </w:p>
    <w:p w:rsidR="00F414E6" w:rsidRPr="007761C4" w:rsidRDefault="00F414E6" w:rsidP="00431BDF">
      <w:pPr>
        <w:pStyle w:val="Odstavecseseznamem1"/>
        <w:spacing w:line="320" w:lineRule="atLeast"/>
        <w:ind w:left="2136"/>
        <w:jc w:val="both"/>
        <w:rPr>
          <w:b/>
          <w:sz w:val="22"/>
          <w:szCs w:val="22"/>
        </w:rPr>
      </w:pPr>
    </w:p>
    <w:p w:rsidR="00F414E6" w:rsidRDefault="00F414E6"/>
    <w:p w:rsidR="003346E6" w:rsidRDefault="003346E6"/>
    <w:p w:rsidR="003346E6" w:rsidRPr="003346E6" w:rsidRDefault="003346E6" w:rsidP="003346E6">
      <w:pPr>
        <w:tabs>
          <w:tab w:val="num" w:pos="720"/>
        </w:tabs>
        <w:spacing w:line="340" w:lineRule="atLeast"/>
        <w:jc w:val="both"/>
        <w:rPr>
          <w:b/>
          <w:iCs/>
          <w:sz w:val="22"/>
          <w:szCs w:val="22"/>
        </w:rPr>
      </w:pPr>
      <w:r w:rsidRPr="003346E6">
        <w:rPr>
          <w:b/>
          <w:iCs/>
          <w:sz w:val="22"/>
          <w:szCs w:val="22"/>
        </w:rPr>
        <w:t xml:space="preserve">Voličský průkaz vydává obecní úřad POUZE voliči, který je zapsán v seznamu voličů pro volby do </w:t>
      </w:r>
      <w:r w:rsidR="000E5CD6">
        <w:rPr>
          <w:b/>
          <w:iCs/>
          <w:sz w:val="22"/>
          <w:szCs w:val="22"/>
        </w:rPr>
        <w:t>Zastupitelstva Středočeského kraje</w:t>
      </w:r>
      <w:r w:rsidRPr="003346E6">
        <w:rPr>
          <w:b/>
          <w:iCs/>
          <w:sz w:val="22"/>
          <w:szCs w:val="22"/>
        </w:rPr>
        <w:t>!!</w:t>
      </w:r>
    </w:p>
    <w:p w:rsidR="003346E6" w:rsidRPr="003346E6" w:rsidRDefault="003346E6" w:rsidP="003346E6">
      <w:pPr>
        <w:spacing w:line="340" w:lineRule="atLeast"/>
        <w:ind w:left="1839"/>
        <w:jc w:val="both"/>
        <w:rPr>
          <w:iCs/>
          <w:sz w:val="22"/>
          <w:szCs w:val="22"/>
        </w:rPr>
      </w:pPr>
    </w:p>
    <w:p w:rsidR="003346E6" w:rsidRPr="003346E6" w:rsidRDefault="003346E6" w:rsidP="003346E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346E6">
        <w:rPr>
          <w:sz w:val="22"/>
          <w:szCs w:val="22"/>
        </w:rPr>
        <w:tab/>
      </w:r>
    </w:p>
    <w:sectPr w:rsidR="003346E6" w:rsidRPr="003346E6" w:rsidSect="0091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113"/>
    <w:multiLevelType w:val="hybridMultilevel"/>
    <w:tmpl w:val="51603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5D5"/>
    <w:multiLevelType w:val="hybridMultilevel"/>
    <w:tmpl w:val="766EC0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FF73674"/>
    <w:multiLevelType w:val="hybridMultilevel"/>
    <w:tmpl w:val="C85CF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518E"/>
    <w:multiLevelType w:val="hybridMultilevel"/>
    <w:tmpl w:val="C8F4AE3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660169D"/>
    <w:multiLevelType w:val="hybridMultilevel"/>
    <w:tmpl w:val="649880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1486F16">
      <w:start w:val="1"/>
      <w:numFmt w:val="bullet"/>
      <w:lvlText w:val="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93321BC"/>
    <w:multiLevelType w:val="hybridMultilevel"/>
    <w:tmpl w:val="D55E135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1486F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AAC7A2C"/>
    <w:multiLevelType w:val="hybridMultilevel"/>
    <w:tmpl w:val="68FABE0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A8"/>
    <w:rsid w:val="00006187"/>
    <w:rsid w:val="00011154"/>
    <w:rsid w:val="000E5CD6"/>
    <w:rsid w:val="000F1142"/>
    <w:rsid w:val="001449BF"/>
    <w:rsid w:val="00196E11"/>
    <w:rsid w:val="00202C19"/>
    <w:rsid w:val="002314E0"/>
    <w:rsid w:val="002351A8"/>
    <w:rsid w:val="00324AFB"/>
    <w:rsid w:val="003346E6"/>
    <w:rsid w:val="003531EF"/>
    <w:rsid w:val="00431BDF"/>
    <w:rsid w:val="00506E16"/>
    <w:rsid w:val="005325AC"/>
    <w:rsid w:val="00724ED9"/>
    <w:rsid w:val="007761C4"/>
    <w:rsid w:val="007D2091"/>
    <w:rsid w:val="00807D19"/>
    <w:rsid w:val="00915A37"/>
    <w:rsid w:val="00A53D9D"/>
    <w:rsid w:val="00AB3328"/>
    <w:rsid w:val="00AE29DE"/>
    <w:rsid w:val="00C53C20"/>
    <w:rsid w:val="00D702DD"/>
    <w:rsid w:val="00D91973"/>
    <w:rsid w:val="00E91E31"/>
    <w:rsid w:val="00F00BD7"/>
    <w:rsid w:val="00F414E6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4D4A"/>
  <w15:docId w15:val="{076A3E3C-D959-4BBB-89E1-8C64C83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1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2351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Voličské průkazy</vt:lpstr>
    </vt:vector>
  </TitlesOfParts>
  <Company>Městský úřad Kutná Hora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Voličské průkazy</dc:title>
  <dc:creator>sibravova</dc:creator>
  <cp:lastModifiedBy>Čihákova Eva</cp:lastModifiedBy>
  <cp:revision>2</cp:revision>
  <cp:lastPrinted>2014-03-17T08:36:00Z</cp:lastPrinted>
  <dcterms:created xsi:type="dcterms:W3CDTF">2024-08-19T14:38:00Z</dcterms:created>
  <dcterms:modified xsi:type="dcterms:W3CDTF">2024-08-19T14:38:00Z</dcterms:modified>
</cp:coreProperties>
</file>